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35BA" w14:textId="53B8DC20" w:rsidR="00F92852" w:rsidRPr="001C7B7B" w:rsidRDefault="003D73AF" w:rsidP="00161924">
      <w:pPr>
        <w:widowControl/>
        <w:tabs>
          <w:tab w:val="left" w:pos="5955"/>
          <w:tab w:val="right" w:pos="9072"/>
        </w:tabs>
        <w:spacing w:after="0" w:line="240" w:lineRule="auto"/>
        <w:ind w:firstLine="5103"/>
        <w:rPr>
          <w:rFonts w:ascii="Times New Roman" w:eastAsia="Times New Roman" w:hAnsi="Times New Roman"/>
          <w:b/>
          <w:sz w:val="24"/>
          <w:szCs w:val="24"/>
          <w:lang w:val="lv-LV"/>
        </w:rPr>
      </w:pPr>
      <w:r>
        <w:rPr>
          <w:rFonts w:ascii="Times New Roman" w:eastAsia="Times New Roman" w:hAnsi="Times New Roman"/>
          <w:b/>
          <w:noProof/>
          <w:sz w:val="24"/>
          <w:szCs w:val="24"/>
        </w:rPr>
        <w:t>patērētājs</w:t>
      </w:r>
    </w:p>
    <w:p w14:paraId="049AF551" w14:textId="5C1321C1" w:rsidR="00F92852" w:rsidRPr="001C7B7B" w:rsidRDefault="00F92852" w:rsidP="00F92852">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1C7B7B">
        <w:rPr>
          <w:rFonts w:ascii="Times New Roman" w:eastAsia="Times New Roman" w:hAnsi="Times New Roman"/>
          <w:b/>
          <w:noProof/>
          <w:sz w:val="24"/>
          <w:szCs w:val="24"/>
        </w:rPr>
        <w:t>SIA “</w:t>
      </w:r>
      <w:r w:rsidR="00161924" w:rsidRPr="001C7B7B">
        <w:rPr>
          <w:rFonts w:ascii="Times New Roman" w:eastAsia="Times New Roman" w:hAnsi="Times New Roman"/>
          <w:b/>
          <w:bCs/>
          <w:noProof/>
          <w:sz w:val="24"/>
          <w:szCs w:val="24"/>
        </w:rPr>
        <w:t>Tehnika Jums</w:t>
      </w:r>
      <w:r w:rsidRPr="001C7B7B">
        <w:rPr>
          <w:rFonts w:ascii="Times New Roman" w:eastAsia="Times New Roman" w:hAnsi="Times New Roman"/>
          <w:b/>
          <w:noProof/>
          <w:sz w:val="24"/>
          <w:szCs w:val="24"/>
        </w:rPr>
        <w:t>”</w:t>
      </w:r>
    </w:p>
    <w:p w14:paraId="47C1E89C" w14:textId="00FBDA5A" w:rsidR="00F92852" w:rsidRPr="001C7B7B" w:rsidRDefault="00F92852" w:rsidP="00F92852">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1C7B7B">
        <w:rPr>
          <w:rFonts w:ascii="Times New Roman" w:eastAsia="Times New Roman" w:hAnsi="Times New Roman"/>
          <w:b/>
          <w:noProof/>
          <w:sz w:val="24"/>
          <w:szCs w:val="24"/>
        </w:rPr>
        <w:t>Reģ. Nr.</w:t>
      </w:r>
      <w:r w:rsidR="006D103F" w:rsidRPr="001C7B7B">
        <w:rPr>
          <w:rFonts w:ascii="Times New Roman" w:eastAsia="Times New Roman" w:hAnsi="Times New Roman"/>
          <w:b/>
          <w:sz w:val="24"/>
          <w:szCs w:val="24"/>
          <w:lang w:val="lv-LV"/>
        </w:rPr>
        <w:t xml:space="preserve"> 40203590075</w:t>
      </w:r>
      <w:r w:rsidRPr="001C7B7B">
        <w:rPr>
          <w:rFonts w:ascii="Times New Roman" w:eastAsia="Times New Roman" w:hAnsi="Times New Roman"/>
          <w:b/>
          <w:noProof/>
          <w:sz w:val="24"/>
          <w:szCs w:val="24"/>
        </w:rPr>
        <w:t xml:space="preserve"> </w:t>
      </w:r>
    </w:p>
    <w:p w14:paraId="7C94591A" w14:textId="6C894D11" w:rsidR="0037103C" w:rsidRPr="001C7B7B" w:rsidRDefault="00F92852" w:rsidP="00F92852">
      <w:pPr>
        <w:widowControl/>
        <w:spacing w:after="240" w:line="240" w:lineRule="auto"/>
        <w:ind w:firstLine="5103"/>
        <w:jc w:val="both"/>
        <w:rPr>
          <w:rFonts w:ascii="Times New Roman" w:eastAsia="Times New Roman" w:hAnsi="Times New Roman"/>
          <w:b/>
          <w:sz w:val="24"/>
          <w:szCs w:val="24"/>
          <w:lang w:val="lv-LV" w:eastAsia="lv-LV"/>
        </w:rPr>
      </w:pPr>
      <w:r w:rsidRPr="001C7B7B">
        <w:rPr>
          <w:rFonts w:ascii="Times New Roman" w:hAnsi="Times New Roman"/>
          <w:b/>
          <w:bCs/>
          <w:sz w:val="24"/>
          <w:szCs w:val="24"/>
          <w:lang w:val="lv-LV"/>
        </w:rPr>
        <w:t>info@</w:t>
      </w:r>
      <w:r w:rsidR="002E0D20" w:rsidRPr="001C7B7B">
        <w:rPr>
          <w:rFonts w:ascii="Times New Roman" w:hAnsi="Times New Roman"/>
          <w:b/>
          <w:bCs/>
          <w:sz w:val="24"/>
          <w:szCs w:val="24"/>
          <w:lang w:val="lv-LV"/>
        </w:rPr>
        <w:t>tehnikajums.lv</w:t>
      </w:r>
    </w:p>
    <w:p w14:paraId="622B304E" w14:textId="77777777" w:rsidR="0037103C" w:rsidRPr="001C7B7B" w:rsidRDefault="00D253EB">
      <w:pPr>
        <w:widowControl/>
        <w:spacing w:before="360" w:after="0" w:line="240" w:lineRule="auto"/>
        <w:jc w:val="center"/>
        <w:rPr>
          <w:rFonts w:ascii="Times New Roman" w:eastAsia="Times New Roman" w:hAnsi="Times New Roman"/>
          <w:b/>
          <w:sz w:val="24"/>
          <w:szCs w:val="24"/>
          <w:lang w:val="lv-LV" w:eastAsia="lv-LV"/>
        </w:rPr>
      </w:pPr>
      <w:r w:rsidRPr="001C7B7B">
        <w:rPr>
          <w:rFonts w:ascii="Times New Roman" w:eastAsia="Times New Roman" w:hAnsi="Times New Roman"/>
          <w:b/>
          <w:sz w:val="24"/>
          <w:szCs w:val="24"/>
          <w:lang w:val="lv-LV" w:eastAsia="lv-LV"/>
        </w:rPr>
        <w:t>Lēmums</w:t>
      </w:r>
    </w:p>
    <w:p w14:paraId="2DE915E6" w14:textId="77777777" w:rsidR="0037103C" w:rsidRPr="001C7B7B" w:rsidRDefault="00D253EB">
      <w:pPr>
        <w:widowControl/>
        <w:spacing w:after="0" w:line="240" w:lineRule="auto"/>
        <w:jc w:val="center"/>
        <w:rPr>
          <w:rFonts w:ascii="Times New Roman" w:eastAsia="Times New Roman" w:hAnsi="Times New Roman"/>
          <w:b/>
          <w:sz w:val="24"/>
          <w:szCs w:val="24"/>
          <w:lang w:val="lv-LV" w:eastAsia="lv-LV"/>
        </w:rPr>
      </w:pPr>
      <w:r w:rsidRPr="001C7B7B">
        <w:rPr>
          <w:rFonts w:ascii="Times New Roman" w:eastAsia="Times New Roman" w:hAnsi="Times New Roman"/>
          <w:b/>
          <w:sz w:val="24"/>
          <w:szCs w:val="24"/>
          <w:lang w:val="lv-LV" w:eastAsia="lv-LV"/>
        </w:rPr>
        <w:t>par strīdu</w:t>
      </w:r>
    </w:p>
    <w:p w14:paraId="61F9F22B" w14:textId="77777777" w:rsidR="0037103C" w:rsidRPr="001C7B7B" w:rsidRDefault="00D253EB">
      <w:pPr>
        <w:widowControl/>
        <w:spacing w:after="0" w:line="240" w:lineRule="auto"/>
        <w:jc w:val="center"/>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t>Rīgā</w:t>
      </w:r>
    </w:p>
    <w:p w14:paraId="4CCC3EC0" w14:textId="2C189723" w:rsidR="0037103C" w:rsidRPr="001C7B7B" w:rsidRDefault="00D253EB">
      <w:pPr>
        <w:widowControl/>
        <w:tabs>
          <w:tab w:val="left" w:pos="7230"/>
        </w:tabs>
        <w:spacing w:before="240" w:after="0" w:line="240" w:lineRule="auto"/>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t xml:space="preserve">2025.gada </w:t>
      </w:r>
      <w:r w:rsidR="00C628F0" w:rsidRPr="001C7B7B">
        <w:rPr>
          <w:rFonts w:ascii="Times New Roman" w:eastAsia="Times New Roman" w:hAnsi="Times New Roman"/>
          <w:sz w:val="24"/>
          <w:szCs w:val="24"/>
          <w:lang w:val="lv-LV"/>
        </w:rPr>
        <w:t>17.oktobrī</w:t>
      </w:r>
      <w:r w:rsidRPr="001C7B7B">
        <w:rPr>
          <w:rFonts w:ascii="Times New Roman" w:eastAsia="Times New Roman" w:hAnsi="Times New Roman"/>
          <w:sz w:val="24"/>
          <w:szCs w:val="24"/>
          <w:lang w:val="lv-LV" w:eastAsia="lv-LV"/>
        </w:rPr>
        <w:tab/>
        <w:t>Nr. 2025/</w:t>
      </w:r>
      <w:r w:rsidR="00831B4A" w:rsidRPr="001C7B7B">
        <w:rPr>
          <w:rFonts w:ascii="Times New Roman" w:eastAsia="Times New Roman" w:hAnsi="Times New Roman"/>
          <w:sz w:val="24"/>
          <w:szCs w:val="24"/>
          <w:lang w:val="lv-LV" w:eastAsia="lv-LV"/>
        </w:rPr>
        <w:t>1</w:t>
      </w:r>
      <w:r w:rsidR="00B81C1D" w:rsidRPr="001C7B7B">
        <w:rPr>
          <w:rFonts w:ascii="Times New Roman" w:eastAsia="Times New Roman" w:hAnsi="Times New Roman"/>
          <w:sz w:val="24"/>
          <w:szCs w:val="24"/>
          <w:lang w:val="lv-LV" w:eastAsia="lv-LV"/>
        </w:rPr>
        <w:t>96</w:t>
      </w:r>
      <w:r w:rsidRPr="001C7B7B">
        <w:rPr>
          <w:rFonts w:ascii="Times New Roman" w:eastAsia="Times New Roman" w:hAnsi="Times New Roman"/>
          <w:sz w:val="24"/>
          <w:szCs w:val="24"/>
          <w:lang w:val="lv-LV" w:eastAsia="lv-LV"/>
        </w:rPr>
        <w:t>-psrk</w:t>
      </w:r>
    </w:p>
    <w:p w14:paraId="52903180" w14:textId="77777777" w:rsidR="0037103C" w:rsidRPr="001C7B7B" w:rsidRDefault="00D253EB">
      <w:pPr>
        <w:widowControl/>
        <w:spacing w:before="240" w:after="0" w:line="240" w:lineRule="auto"/>
        <w:ind w:firstLine="709"/>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t>Patērētāju strīdu risināšanas komisija (turpmāk – Komisija) šādā sastāvā:</w:t>
      </w:r>
    </w:p>
    <w:p w14:paraId="1852931F" w14:textId="77777777" w:rsidR="00186941" w:rsidRPr="001C7B7B" w:rsidRDefault="00186941" w:rsidP="00186941">
      <w:pPr>
        <w:widowControl/>
        <w:spacing w:after="0" w:line="240" w:lineRule="auto"/>
        <w:ind w:left="720" w:firstLine="720"/>
        <w:jc w:val="both"/>
        <w:rPr>
          <w:rFonts w:ascii="Times New Roman" w:eastAsia="Times New Roman" w:hAnsi="Times New Roman"/>
          <w:sz w:val="24"/>
          <w:szCs w:val="26"/>
          <w:lang w:val="lv-LV" w:eastAsia="lv-LV"/>
        </w:rPr>
      </w:pPr>
      <w:r w:rsidRPr="001C7B7B">
        <w:rPr>
          <w:rFonts w:ascii="Times New Roman" w:eastAsia="Times New Roman" w:hAnsi="Times New Roman"/>
          <w:sz w:val="24"/>
          <w:szCs w:val="26"/>
          <w:lang w:val="lv-LV" w:eastAsia="lv-LV"/>
        </w:rPr>
        <w:t xml:space="preserve">Komisijas priekšsēdētājs </w:t>
      </w:r>
      <w:proofErr w:type="spellStart"/>
      <w:r w:rsidRPr="001C7B7B">
        <w:rPr>
          <w:rFonts w:ascii="Times New Roman" w:eastAsia="Times New Roman" w:hAnsi="Times New Roman"/>
          <w:sz w:val="24"/>
          <w:szCs w:val="26"/>
          <w:lang w:val="lv-LV" w:eastAsia="lv-LV"/>
        </w:rPr>
        <w:t>M.Vētra</w:t>
      </w:r>
      <w:proofErr w:type="spellEnd"/>
      <w:r w:rsidRPr="001C7B7B">
        <w:rPr>
          <w:rFonts w:ascii="Times New Roman" w:eastAsia="Times New Roman" w:hAnsi="Times New Roman"/>
          <w:sz w:val="24"/>
          <w:szCs w:val="26"/>
          <w:lang w:val="lv-LV" w:eastAsia="lv-LV"/>
        </w:rPr>
        <w:t xml:space="preserve"> </w:t>
      </w:r>
    </w:p>
    <w:p w14:paraId="32E2DAA3" w14:textId="77777777" w:rsidR="00186941" w:rsidRPr="001C7B7B" w:rsidRDefault="00186941" w:rsidP="00186941">
      <w:pPr>
        <w:widowControl/>
        <w:spacing w:after="0" w:line="240" w:lineRule="auto"/>
        <w:ind w:left="1440"/>
        <w:jc w:val="both"/>
        <w:rPr>
          <w:rFonts w:ascii="Times New Roman" w:eastAsia="Times New Roman" w:hAnsi="Times New Roman"/>
          <w:sz w:val="24"/>
          <w:szCs w:val="26"/>
          <w:lang w:val="lv-LV" w:eastAsia="lv-LV"/>
        </w:rPr>
      </w:pPr>
      <w:r w:rsidRPr="001C7B7B">
        <w:rPr>
          <w:rFonts w:ascii="Times New Roman" w:eastAsia="Times New Roman" w:hAnsi="Times New Roman"/>
          <w:sz w:val="24"/>
          <w:szCs w:val="26"/>
          <w:lang w:val="lv-LV" w:eastAsia="lv-LV"/>
        </w:rPr>
        <w:t xml:space="preserve">Komisijas locekļi </w:t>
      </w:r>
      <w:proofErr w:type="spellStart"/>
      <w:r w:rsidRPr="001C7B7B">
        <w:rPr>
          <w:rFonts w:ascii="Times New Roman" w:eastAsia="Times New Roman" w:hAnsi="Times New Roman"/>
          <w:sz w:val="24"/>
          <w:szCs w:val="26"/>
          <w:lang w:val="lv-LV" w:eastAsia="lv-LV"/>
        </w:rPr>
        <w:t>A.Vanags</w:t>
      </w:r>
      <w:proofErr w:type="spellEnd"/>
      <w:r w:rsidRPr="001C7B7B">
        <w:rPr>
          <w:rFonts w:ascii="Times New Roman" w:eastAsia="Times New Roman" w:hAnsi="Times New Roman"/>
          <w:sz w:val="24"/>
          <w:szCs w:val="26"/>
          <w:lang w:val="lv-LV" w:eastAsia="lv-LV"/>
        </w:rPr>
        <w:t xml:space="preserve"> kā patērētāju interešu pārstāvis un </w:t>
      </w:r>
      <w:proofErr w:type="spellStart"/>
      <w:r w:rsidRPr="001C7B7B">
        <w:rPr>
          <w:rFonts w:ascii="Times New Roman" w:eastAsia="Times New Roman" w:hAnsi="Times New Roman"/>
          <w:sz w:val="24"/>
          <w:szCs w:val="26"/>
          <w:lang w:val="lv-LV" w:eastAsia="lv-LV"/>
        </w:rPr>
        <w:t>I.Kursīte</w:t>
      </w:r>
      <w:proofErr w:type="spellEnd"/>
      <w:r w:rsidRPr="001C7B7B">
        <w:rPr>
          <w:rFonts w:ascii="Times New Roman" w:eastAsia="Times New Roman" w:hAnsi="Times New Roman"/>
          <w:sz w:val="24"/>
          <w:szCs w:val="26"/>
          <w:lang w:val="lv-LV" w:eastAsia="lv-LV"/>
        </w:rPr>
        <w:t xml:space="preserve"> kā komersantu interešu pārstāve</w:t>
      </w:r>
    </w:p>
    <w:p w14:paraId="2C36BFCB" w14:textId="1D4CCE10" w:rsidR="0037103C" w:rsidRPr="001C7B7B" w:rsidRDefault="00D253EB">
      <w:pPr>
        <w:widowControl/>
        <w:spacing w:after="0" w:line="240" w:lineRule="auto"/>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t>izskatīja rakstveida procesā strīdu starp patērētāj</w:t>
      </w:r>
      <w:r w:rsidR="003D73AF">
        <w:rPr>
          <w:rFonts w:ascii="Times New Roman" w:eastAsia="Times New Roman" w:hAnsi="Times New Roman"/>
          <w:sz w:val="24"/>
          <w:szCs w:val="24"/>
          <w:lang w:val="lv-LV" w:eastAsia="lv-LV"/>
        </w:rPr>
        <w:t>u</w:t>
      </w:r>
      <w:r w:rsidR="002B55E3" w:rsidRPr="001C7B7B">
        <w:rPr>
          <w:rFonts w:ascii="Times New Roman" w:eastAsia="Times New Roman" w:hAnsi="Times New Roman"/>
          <w:sz w:val="24"/>
          <w:szCs w:val="24"/>
          <w:lang w:val="lv-LV" w:eastAsia="lv-LV"/>
        </w:rPr>
        <w:t xml:space="preserve"> </w:t>
      </w:r>
      <w:r w:rsidRPr="001C7B7B">
        <w:rPr>
          <w:rFonts w:ascii="Times New Roman" w:eastAsia="Times New Roman" w:hAnsi="Times New Roman"/>
          <w:sz w:val="24"/>
          <w:szCs w:val="24"/>
          <w:lang w:val="lv-LV" w:eastAsia="lv-LV"/>
        </w:rPr>
        <w:t>un SIA “</w:t>
      </w:r>
      <w:r w:rsidR="005F16C9" w:rsidRPr="001C7B7B">
        <w:rPr>
          <w:rFonts w:ascii="Times New Roman" w:eastAsia="Times New Roman" w:hAnsi="Times New Roman"/>
          <w:noProof/>
          <w:sz w:val="24"/>
          <w:szCs w:val="24"/>
          <w:lang w:val="lv-LV"/>
        </w:rPr>
        <w:t>Tehnika Jums</w:t>
      </w:r>
      <w:r w:rsidRPr="001C7B7B">
        <w:rPr>
          <w:rFonts w:ascii="Times New Roman" w:eastAsia="Times New Roman" w:hAnsi="Times New Roman"/>
          <w:sz w:val="24"/>
          <w:szCs w:val="24"/>
          <w:lang w:val="lv-LV" w:eastAsia="lv-LV"/>
        </w:rPr>
        <w:t xml:space="preserve">” (turpmāk – sabiedrība) saistībā ar neatgrieztu naudu par </w:t>
      </w:r>
      <w:r w:rsidR="00B6458D" w:rsidRPr="001C7B7B">
        <w:rPr>
          <w:rFonts w:ascii="Times New Roman" w:eastAsia="Times New Roman" w:hAnsi="Times New Roman"/>
          <w:sz w:val="24"/>
          <w:szCs w:val="24"/>
          <w:lang w:val="lv-LV" w:eastAsia="lv-LV"/>
        </w:rPr>
        <w:t xml:space="preserve">nepiegādātu </w:t>
      </w:r>
      <w:r w:rsidR="002F4B3C" w:rsidRPr="001C7B7B">
        <w:rPr>
          <w:rFonts w:ascii="Times New Roman" w:eastAsia="Times New Roman" w:hAnsi="Times New Roman"/>
          <w:sz w:val="24"/>
          <w:szCs w:val="24"/>
          <w:lang w:val="lv-LV" w:eastAsia="lv-LV"/>
        </w:rPr>
        <w:t>putekļu sūcēju</w:t>
      </w:r>
      <w:r w:rsidRPr="001C7B7B">
        <w:rPr>
          <w:rFonts w:ascii="Times New Roman" w:eastAsia="Times New Roman" w:hAnsi="Times New Roman"/>
          <w:sz w:val="24"/>
          <w:szCs w:val="24"/>
          <w:lang w:val="lv-LV" w:eastAsia="lv-LV"/>
        </w:rPr>
        <w:t xml:space="preserve">. </w:t>
      </w:r>
    </w:p>
    <w:p w14:paraId="4B688F26" w14:textId="5B9674D2" w:rsidR="0037103C" w:rsidRPr="001C7B7B" w:rsidRDefault="00D253EB">
      <w:pPr>
        <w:widowControl/>
        <w:spacing w:after="0" w:line="240" w:lineRule="auto"/>
        <w:ind w:firstLine="720"/>
        <w:jc w:val="both"/>
        <w:rPr>
          <w:rFonts w:ascii="Times New Roman" w:hAnsi="Times New Roman"/>
          <w:sz w:val="24"/>
          <w:szCs w:val="24"/>
          <w:lang w:val="lv-LV"/>
        </w:rPr>
      </w:pPr>
      <w:r w:rsidRPr="001C7B7B">
        <w:rPr>
          <w:rFonts w:ascii="Times New Roman" w:eastAsia="Times New Roman" w:hAnsi="Times New Roman"/>
          <w:sz w:val="24"/>
          <w:szCs w:val="24"/>
          <w:lang w:val="lv-LV" w:eastAsia="lv-LV"/>
        </w:rPr>
        <w:t xml:space="preserve">No lietā esošajiem materiāliem izriet, ka </w:t>
      </w:r>
      <w:r w:rsidR="00293353" w:rsidRPr="001C7B7B">
        <w:rPr>
          <w:rFonts w:ascii="Times New Roman" w:eastAsia="Times New Roman" w:hAnsi="Times New Roman"/>
          <w:sz w:val="24"/>
          <w:szCs w:val="24"/>
          <w:lang w:val="lv-LV" w:eastAsia="lv-LV"/>
        </w:rPr>
        <w:t>patērētāj</w:t>
      </w:r>
      <w:r w:rsidR="00205F33" w:rsidRPr="001C7B7B">
        <w:rPr>
          <w:rFonts w:ascii="Times New Roman" w:eastAsia="Times New Roman" w:hAnsi="Times New Roman"/>
          <w:sz w:val="24"/>
          <w:szCs w:val="24"/>
          <w:lang w:val="lv-LV" w:eastAsia="lv-LV"/>
        </w:rPr>
        <w:t>s</w:t>
      </w:r>
      <w:r w:rsidR="00293353" w:rsidRPr="001C7B7B">
        <w:rPr>
          <w:rFonts w:ascii="Times New Roman" w:eastAsia="Times New Roman" w:hAnsi="Times New Roman"/>
          <w:sz w:val="24"/>
          <w:szCs w:val="24"/>
          <w:lang w:val="lv-LV" w:eastAsia="lv-LV"/>
        </w:rPr>
        <w:t xml:space="preserve"> </w:t>
      </w:r>
      <w:r w:rsidR="003F0F1D" w:rsidRPr="001C7B7B">
        <w:rPr>
          <w:rFonts w:ascii="Times New Roman" w:eastAsia="Times New Roman" w:hAnsi="Times New Roman"/>
          <w:noProof/>
          <w:sz w:val="24"/>
          <w:szCs w:val="24"/>
          <w:lang w:val="lv-LV"/>
        </w:rPr>
        <w:t xml:space="preserve">2024.gada 28.novembrī sabiedrības interneta </w:t>
      </w:r>
      <w:r w:rsidR="003F0F1D" w:rsidRPr="001C7B7B">
        <w:rPr>
          <w:rFonts w:ascii="Times New Roman" w:hAnsi="Times New Roman"/>
          <w:sz w:val="24"/>
          <w:szCs w:val="24"/>
          <w:lang w:val="lv-LV"/>
        </w:rPr>
        <w:t xml:space="preserve">veikalā </w:t>
      </w:r>
      <w:hyperlink r:id="rId7" w:tgtFrame="_new" w:history="1">
        <w:r w:rsidR="003F0F1D" w:rsidRPr="001C7B7B">
          <w:rPr>
            <w:rFonts w:ascii="Times New Roman" w:hAnsi="Times New Roman"/>
            <w:sz w:val="24"/>
            <w:szCs w:val="24"/>
            <w:lang w:val="lv-LV"/>
          </w:rPr>
          <w:t>https://tehnikajums.lv</w:t>
        </w:r>
      </w:hyperlink>
      <w:r w:rsidR="003F0F1D" w:rsidRPr="001C7B7B">
        <w:rPr>
          <w:lang w:val="lv-LV"/>
        </w:rPr>
        <w:t xml:space="preserve"> </w:t>
      </w:r>
      <w:r w:rsidR="00797C70" w:rsidRPr="001C7B7B">
        <w:rPr>
          <w:rStyle w:val="Hyperlink"/>
          <w:rFonts w:ascii="Times New Roman" w:eastAsia="Times New Roman" w:hAnsi="Times New Roman"/>
          <w:color w:val="auto"/>
          <w:sz w:val="24"/>
          <w:szCs w:val="24"/>
          <w:u w:val="none"/>
          <w:lang w:val="lv-LV" w:eastAsia="lv-LV"/>
        </w:rPr>
        <w:t xml:space="preserve">pasūtīja </w:t>
      </w:r>
      <w:r w:rsidR="003F0F1D" w:rsidRPr="001C7B7B">
        <w:rPr>
          <w:rStyle w:val="Hyperlink"/>
          <w:rFonts w:ascii="Times New Roman" w:eastAsia="Times New Roman" w:hAnsi="Times New Roman"/>
          <w:color w:val="auto"/>
          <w:sz w:val="24"/>
          <w:szCs w:val="24"/>
          <w:u w:val="none"/>
          <w:lang w:val="lv-LV" w:eastAsia="lv-LV"/>
        </w:rPr>
        <w:t>putekļu sūcēju</w:t>
      </w:r>
      <w:r w:rsidR="00205F33" w:rsidRPr="001C7B7B">
        <w:rPr>
          <w:rStyle w:val="Hyperlink"/>
          <w:rFonts w:ascii="Times New Roman" w:eastAsia="Times New Roman" w:hAnsi="Times New Roman"/>
          <w:color w:val="auto"/>
          <w:sz w:val="24"/>
          <w:szCs w:val="24"/>
          <w:u w:val="none"/>
          <w:lang w:val="lv-LV" w:eastAsia="lv-LV"/>
        </w:rPr>
        <w:t xml:space="preserve">. Maksājums par putekļu sūcēju 195,00 EUR vērtībā tika veikts no </w:t>
      </w:r>
      <w:r w:rsidR="003D73AF">
        <w:rPr>
          <w:rStyle w:val="Hyperlink"/>
          <w:rFonts w:ascii="Times New Roman" w:eastAsia="Times New Roman" w:hAnsi="Times New Roman"/>
          <w:color w:val="auto"/>
          <w:sz w:val="24"/>
          <w:szCs w:val="24"/>
          <w:u w:val="none"/>
          <w:lang w:val="lv-LV" w:eastAsia="lv-LV"/>
        </w:rPr>
        <w:t>M.G</w:t>
      </w:r>
      <w:r w:rsidR="00205F33" w:rsidRPr="001C7B7B">
        <w:rPr>
          <w:rStyle w:val="Hyperlink"/>
          <w:rFonts w:ascii="Times New Roman" w:eastAsia="Times New Roman" w:hAnsi="Times New Roman"/>
          <w:color w:val="auto"/>
          <w:sz w:val="24"/>
          <w:szCs w:val="24"/>
          <w:u w:val="none"/>
          <w:lang w:val="lv-LV" w:eastAsia="lv-LV"/>
        </w:rPr>
        <w:t xml:space="preserve"> bankas konta.</w:t>
      </w:r>
      <w:r w:rsidR="00797C70" w:rsidRPr="001C7B7B">
        <w:rPr>
          <w:rStyle w:val="Hyperlink"/>
          <w:rFonts w:ascii="Times New Roman" w:eastAsia="Times New Roman" w:hAnsi="Times New Roman"/>
          <w:color w:val="auto"/>
          <w:sz w:val="24"/>
          <w:szCs w:val="24"/>
          <w:u w:val="none"/>
          <w:lang w:val="lv-LV" w:eastAsia="lv-LV"/>
        </w:rPr>
        <w:t xml:space="preserve"> </w:t>
      </w:r>
      <w:r w:rsidR="00B33387" w:rsidRPr="001C7B7B">
        <w:rPr>
          <w:rStyle w:val="Hyperlink"/>
          <w:rFonts w:ascii="Times New Roman" w:eastAsia="Times New Roman" w:hAnsi="Times New Roman"/>
          <w:color w:val="auto"/>
          <w:sz w:val="24"/>
          <w:szCs w:val="24"/>
          <w:u w:val="none"/>
          <w:lang w:val="lv-LV" w:eastAsia="lv-LV"/>
        </w:rPr>
        <w:t>202</w:t>
      </w:r>
      <w:r w:rsidR="00CC5EF4" w:rsidRPr="001C7B7B">
        <w:rPr>
          <w:rStyle w:val="Hyperlink"/>
          <w:rFonts w:ascii="Times New Roman" w:eastAsia="Times New Roman" w:hAnsi="Times New Roman"/>
          <w:color w:val="auto"/>
          <w:sz w:val="24"/>
          <w:szCs w:val="24"/>
          <w:u w:val="none"/>
          <w:lang w:val="lv-LV" w:eastAsia="lv-LV"/>
        </w:rPr>
        <w:t>4</w:t>
      </w:r>
      <w:r w:rsidR="00B33387" w:rsidRPr="001C7B7B">
        <w:rPr>
          <w:rStyle w:val="Hyperlink"/>
          <w:rFonts w:ascii="Times New Roman" w:eastAsia="Times New Roman" w:hAnsi="Times New Roman"/>
          <w:color w:val="auto"/>
          <w:sz w:val="24"/>
          <w:szCs w:val="24"/>
          <w:u w:val="none"/>
          <w:lang w:val="lv-LV" w:eastAsia="lv-LV"/>
        </w:rPr>
        <w:t>.gada 3.decembrī sabiedrība informēja patērētāju</w:t>
      </w:r>
      <w:r w:rsidR="00C156EA" w:rsidRPr="001C7B7B">
        <w:rPr>
          <w:rStyle w:val="Hyperlink"/>
          <w:rFonts w:ascii="Times New Roman" w:eastAsia="Times New Roman" w:hAnsi="Times New Roman"/>
          <w:color w:val="auto"/>
          <w:sz w:val="24"/>
          <w:szCs w:val="24"/>
          <w:u w:val="none"/>
          <w:lang w:val="lv-LV" w:eastAsia="lv-LV"/>
        </w:rPr>
        <w:t xml:space="preserve">, ka pasūtītais putekļu sūcējs nav pieejams. </w:t>
      </w:r>
      <w:r w:rsidR="003C5DE8" w:rsidRPr="001C7B7B">
        <w:rPr>
          <w:rStyle w:val="Hyperlink"/>
          <w:rFonts w:ascii="Times New Roman" w:eastAsia="Times New Roman" w:hAnsi="Times New Roman"/>
          <w:color w:val="auto"/>
          <w:sz w:val="24"/>
          <w:szCs w:val="24"/>
          <w:u w:val="none"/>
          <w:lang w:val="lv-LV" w:eastAsia="lv-LV"/>
        </w:rPr>
        <w:t>Sabiedrība piedāvāja patērētāja</w:t>
      </w:r>
      <w:r w:rsidR="00205F33" w:rsidRPr="001C7B7B">
        <w:rPr>
          <w:rStyle w:val="Hyperlink"/>
          <w:rFonts w:ascii="Times New Roman" w:eastAsia="Times New Roman" w:hAnsi="Times New Roman"/>
          <w:color w:val="auto"/>
          <w:sz w:val="24"/>
          <w:szCs w:val="24"/>
          <w:u w:val="none"/>
          <w:lang w:val="lv-LV" w:eastAsia="lv-LV"/>
        </w:rPr>
        <w:t>m</w:t>
      </w:r>
      <w:r w:rsidR="003C5DE8" w:rsidRPr="001C7B7B">
        <w:rPr>
          <w:rStyle w:val="Hyperlink"/>
          <w:rFonts w:ascii="Times New Roman" w:eastAsia="Times New Roman" w:hAnsi="Times New Roman"/>
          <w:color w:val="auto"/>
          <w:sz w:val="24"/>
          <w:szCs w:val="24"/>
          <w:u w:val="none"/>
          <w:lang w:val="lv-LV" w:eastAsia="lv-LV"/>
        </w:rPr>
        <w:t xml:space="preserve"> piegādāt citu putekļu sūcēja modeli</w:t>
      </w:r>
      <w:r w:rsidR="001C311C" w:rsidRPr="001C7B7B">
        <w:rPr>
          <w:rStyle w:val="Hyperlink"/>
          <w:rFonts w:ascii="Times New Roman" w:eastAsia="Times New Roman" w:hAnsi="Times New Roman"/>
          <w:color w:val="auto"/>
          <w:sz w:val="24"/>
          <w:szCs w:val="24"/>
          <w:u w:val="none"/>
          <w:lang w:val="lv-LV" w:eastAsia="lv-LV"/>
        </w:rPr>
        <w:t>, taču patērētāj</w:t>
      </w:r>
      <w:r w:rsidR="00205F33" w:rsidRPr="001C7B7B">
        <w:rPr>
          <w:rStyle w:val="Hyperlink"/>
          <w:rFonts w:ascii="Times New Roman" w:eastAsia="Times New Roman" w:hAnsi="Times New Roman"/>
          <w:color w:val="auto"/>
          <w:sz w:val="24"/>
          <w:szCs w:val="24"/>
          <w:u w:val="none"/>
          <w:lang w:val="lv-LV" w:eastAsia="lv-LV"/>
        </w:rPr>
        <w:t>s</w:t>
      </w:r>
      <w:r w:rsidR="001C311C" w:rsidRPr="001C7B7B">
        <w:rPr>
          <w:rStyle w:val="Hyperlink"/>
          <w:rFonts w:ascii="Times New Roman" w:eastAsia="Times New Roman" w:hAnsi="Times New Roman"/>
          <w:color w:val="auto"/>
          <w:sz w:val="24"/>
          <w:szCs w:val="24"/>
          <w:u w:val="none"/>
          <w:lang w:val="lv-LV" w:eastAsia="lv-LV"/>
        </w:rPr>
        <w:t xml:space="preserve"> </w:t>
      </w:r>
      <w:r w:rsidR="007F589A" w:rsidRPr="001C7B7B">
        <w:rPr>
          <w:rStyle w:val="Hyperlink"/>
          <w:rFonts w:ascii="Times New Roman" w:eastAsia="Times New Roman" w:hAnsi="Times New Roman"/>
          <w:color w:val="auto"/>
          <w:sz w:val="24"/>
          <w:szCs w:val="24"/>
          <w:u w:val="none"/>
          <w:lang w:val="lv-LV" w:eastAsia="lv-LV"/>
        </w:rPr>
        <w:t>atteicās</w:t>
      </w:r>
      <w:r w:rsidR="001C311C" w:rsidRPr="001C7B7B">
        <w:rPr>
          <w:rStyle w:val="Hyperlink"/>
          <w:rFonts w:ascii="Times New Roman" w:eastAsia="Times New Roman" w:hAnsi="Times New Roman"/>
          <w:color w:val="auto"/>
          <w:sz w:val="24"/>
          <w:szCs w:val="24"/>
          <w:u w:val="none"/>
          <w:lang w:val="lv-LV" w:eastAsia="lv-LV"/>
        </w:rPr>
        <w:t xml:space="preserve"> un pieprasīja naudas atmaksu. </w:t>
      </w:r>
      <w:r w:rsidR="00F17ADF" w:rsidRPr="001C7B7B">
        <w:rPr>
          <w:rStyle w:val="Hyperlink"/>
          <w:rFonts w:ascii="Times New Roman" w:eastAsia="Times New Roman" w:hAnsi="Times New Roman"/>
          <w:color w:val="auto"/>
          <w:sz w:val="24"/>
          <w:szCs w:val="24"/>
          <w:u w:val="none"/>
          <w:lang w:val="lv-LV" w:eastAsia="lv-LV"/>
        </w:rPr>
        <w:t>2024.gada 9.decembrī sabiedrība anulēja pasūtījumu un solīja naudas atmaksu</w:t>
      </w:r>
      <w:r w:rsidR="00FD0072" w:rsidRPr="001C7B7B">
        <w:rPr>
          <w:rStyle w:val="Hyperlink"/>
          <w:rFonts w:ascii="Times New Roman" w:eastAsia="Times New Roman" w:hAnsi="Times New Roman"/>
          <w:color w:val="auto"/>
          <w:sz w:val="24"/>
          <w:szCs w:val="24"/>
          <w:u w:val="none"/>
          <w:lang w:val="lv-LV" w:eastAsia="lv-LV"/>
        </w:rPr>
        <w:t>, taču nauda netika atmaksāta</w:t>
      </w:r>
      <w:r w:rsidR="00B5179C" w:rsidRPr="001C7B7B">
        <w:rPr>
          <w:rStyle w:val="Hyperlink"/>
          <w:rFonts w:ascii="Times New Roman" w:eastAsia="Times New Roman" w:hAnsi="Times New Roman"/>
          <w:color w:val="auto"/>
          <w:sz w:val="24"/>
          <w:szCs w:val="24"/>
          <w:u w:val="none"/>
          <w:lang w:val="lv-LV" w:eastAsia="lv-LV"/>
        </w:rPr>
        <w:t>.</w:t>
      </w:r>
    </w:p>
    <w:p w14:paraId="05487013" w14:textId="7FFFE94E" w:rsidR="0037103C" w:rsidRPr="001C7B7B" w:rsidRDefault="00D253EB">
      <w:pPr>
        <w:widowControl/>
        <w:spacing w:after="0" w:line="240" w:lineRule="auto"/>
        <w:ind w:firstLine="720"/>
        <w:jc w:val="both"/>
        <w:rPr>
          <w:rFonts w:ascii="Times New Roman" w:hAnsi="Times New Roman"/>
          <w:sz w:val="24"/>
          <w:szCs w:val="24"/>
          <w:lang w:val="lv-LV"/>
        </w:rPr>
      </w:pPr>
      <w:r w:rsidRPr="001C7B7B">
        <w:rPr>
          <w:rFonts w:ascii="Times New Roman" w:hAnsi="Times New Roman"/>
          <w:sz w:val="24"/>
          <w:szCs w:val="24"/>
          <w:lang w:val="lv-LV"/>
        </w:rPr>
        <w:t>Patērētāj</w:t>
      </w:r>
      <w:r w:rsidR="00205F33" w:rsidRPr="001C7B7B">
        <w:rPr>
          <w:rFonts w:ascii="Times New Roman" w:hAnsi="Times New Roman"/>
          <w:sz w:val="24"/>
          <w:szCs w:val="24"/>
          <w:lang w:val="lv-LV"/>
        </w:rPr>
        <w:t>s</w:t>
      </w:r>
      <w:r w:rsidRPr="001C7B7B">
        <w:rPr>
          <w:rFonts w:ascii="Times New Roman" w:hAnsi="Times New Roman"/>
          <w:sz w:val="24"/>
          <w:szCs w:val="24"/>
          <w:lang w:val="lv-LV"/>
        </w:rPr>
        <w:t xml:space="preserve"> uztur prasību par naudas atmaksu </w:t>
      </w:r>
      <w:r w:rsidR="009C6F7A" w:rsidRPr="001C7B7B">
        <w:rPr>
          <w:rFonts w:ascii="Times New Roman" w:hAnsi="Times New Roman"/>
          <w:sz w:val="24"/>
          <w:szCs w:val="24"/>
          <w:lang w:val="lv-LV"/>
        </w:rPr>
        <w:t>195</w:t>
      </w:r>
      <w:r w:rsidR="00AF795B" w:rsidRPr="001C7B7B">
        <w:rPr>
          <w:rFonts w:ascii="Times New Roman" w:hAnsi="Times New Roman"/>
          <w:sz w:val="24"/>
          <w:szCs w:val="24"/>
          <w:lang w:val="lv-LV"/>
        </w:rPr>
        <w:t>,00</w:t>
      </w:r>
      <w:r w:rsidRPr="001C7B7B">
        <w:rPr>
          <w:rFonts w:ascii="Times New Roman" w:hAnsi="Times New Roman"/>
          <w:sz w:val="24"/>
          <w:szCs w:val="24"/>
          <w:lang w:val="lv-LV"/>
        </w:rPr>
        <w:t xml:space="preserve"> EUR apmērā. </w:t>
      </w:r>
      <w:r w:rsidR="00205F33" w:rsidRPr="001C7B7B">
        <w:rPr>
          <w:rFonts w:ascii="Times New Roman" w:hAnsi="Times New Roman"/>
          <w:sz w:val="24"/>
          <w:szCs w:val="24"/>
          <w:lang w:val="lv-LV"/>
        </w:rPr>
        <w:t xml:space="preserve">Patērētājs iesniedza </w:t>
      </w:r>
      <w:r w:rsidR="003D73AF">
        <w:rPr>
          <w:rFonts w:ascii="Times New Roman" w:hAnsi="Times New Roman"/>
          <w:sz w:val="24"/>
          <w:szCs w:val="24"/>
          <w:lang w:val="lv-LV"/>
        </w:rPr>
        <w:t>M.G</w:t>
      </w:r>
      <w:r w:rsidR="00674262" w:rsidRPr="001C7B7B">
        <w:rPr>
          <w:rFonts w:ascii="Times New Roman" w:hAnsi="Times New Roman"/>
          <w:sz w:val="24"/>
          <w:szCs w:val="24"/>
          <w:lang w:val="lv-LV"/>
        </w:rPr>
        <w:t xml:space="preserve"> izdotu pilnvaru, ar kuru </w:t>
      </w:r>
      <w:r w:rsidR="003D73AF">
        <w:rPr>
          <w:rFonts w:ascii="Times New Roman" w:hAnsi="Times New Roman"/>
          <w:sz w:val="24"/>
          <w:szCs w:val="24"/>
          <w:lang w:val="lv-LV"/>
        </w:rPr>
        <w:t>M.G</w:t>
      </w:r>
      <w:r w:rsidR="00674262" w:rsidRPr="001C7B7B">
        <w:rPr>
          <w:rFonts w:ascii="Times New Roman" w:hAnsi="Times New Roman"/>
          <w:sz w:val="24"/>
          <w:szCs w:val="24"/>
          <w:lang w:val="lv-LV"/>
        </w:rPr>
        <w:t xml:space="preserve"> pilnvaro </w:t>
      </w:r>
      <w:r w:rsidR="003D73AF">
        <w:rPr>
          <w:rFonts w:ascii="Times New Roman" w:hAnsi="Times New Roman"/>
          <w:sz w:val="24"/>
          <w:szCs w:val="24"/>
          <w:lang w:val="lv-LV"/>
        </w:rPr>
        <w:t>patērētāju</w:t>
      </w:r>
      <w:r w:rsidR="00674262" w:rsidRPr="001C7B7B">
        <w:rPr>
          <w:rFonts w:ascii="Times New Roman" w:hAnsi="Times New Roman"/>
          <w:sz w:val="24"/>
          <w:szCs w:val="24"/>
          <w:lang w:val="lv-LV"/>
        </w:rPr>
        <w:t xml:space="preserve"> saņemt atpakaļ par putekļu sūcēju samaksāto naudas summu.</w:t>
      </w:r>
    </w:p>
    <w:p w14:paraId="1D74AC4F" w14:textId="77777777" w:rsidR="00247B3F" w:rsidRPr="001C7B7B" w:rsidRDefault="00D253EB" w:rsidP="00247B3F">
      <w:pPr>
        <w:widowControl/>
        <w:spacing w:after="0" w:line="240" w:lineRule="auto"/>
        <w:ind w:firstLine="720"/>
        <w:jc w:val="both"/>
        <w:rPr>
          <w:rFonts w:ascii="Times New Roman" w:hAnsi="Times New Roman"/>
          <w:sz w:val="24"/>
          <w:szCs w:val="24"/>
          <w:lang w:val="lv-LV"/>
        </w:rPr>
      </w:pPr>
      <w:r w:rsidRPr="001C7B7B">
        <w:rPr>
          <w:rFonts w:ascii="Times New Roman" w:hAnsi="Times New Roman"/>
          <w:sz w:val="24"/>
          <w:szCs w:val="24"/>
          <w:lang w:val="lv-LV"/>
        </w:rPr>
        <w:t>Lietas izskatīšanas ietvaros, sabiedrībai tika nosūtīts pieprasījums sniegt skaidrojumu</w:t>
      </w:r>
      <w:r w:rsidR="00775DA7" w:rsidRPr="001C7B7B">
        <w:rPr>
          <w:rFonts w:ascii="Times New Roman" w:hAnsi="Times New Roman"/>
          <w:sz w:val="24"/>
          <w:szCs w:val="24"/>
          <w:lang w:val="lv-LV"/>
        </w:rPr>
        <w:t xml:space="preserve">. Sabiedrība </w:t>
      </w:r>
      <w:r w:rsidR="004A2032" w:rsidRPr="001C7B7B">
        <w:rPr>
          <w:rFonts w:ascii="Times New Roman" w:hAnsi="Times New Roman"/>
          <w:sz w:val="24"/>
          <w:szCs w:val="24"/>
          <w:lang w:val="lv-LV"/>
        </w:rPr>
        <w:t>sniedza atbildi uz pieprasījumu</w:t>
      </w:r>
      <w:r w:rsidR="002925D0" w:rsidRPr="001C7B7B">
        <w:rPr>
          <w:rFonts w:ascii="Times New Roman" w:hAnsi="Times New Roman"/>
          <w:sz w:val="24"/>
          <w:szCs w:val="24"/>
          <w:lang w:val="lv-LV"/>
        </w:rPr>
        <w:t>, ka patērētājam tiks atmaksāti 195,00 EUR</w:t>
      </w:r>
      <w:r w:rsidR="00247B3F" w:rsidRPr="001C7B7B">
        <w:rPr>
          <w:rFonts w:ascii="Times New Roman" w:hAnsi="Times New Roman"/>
          <w:sz w:val="24"/>
          <w:szCs w:val="24"/>
          <w:lang w:val="lv-LV"/>
        </w:rPr>
        <w:t xml:space="preserve">, </w:t>
      </w:r>
      <w:r w:rsidR="00247B3F" w:rsidRPr="001C7B7B">
        <w:rPr>
          <w:rStyle w:val="Hyperlink"/>
          <w:rFonts w:ascii="Times New Roman" w:eastAsia="Times New Roman" w:hAnsi="Times New Roman"/>
          <w:color w:val="auto"/>
          <w:sz w:val="24"/>
          <w:szCs w:val="24"/>
          <w:u w:val="none"/>
          <w:lang w:val="lv-LV" w:eastAsia="lv-LV"/>
        </w:rPr>
        <w:t>taču nauda netika atmaksāta.</w:t>
      </w:r>
    </w:p>
    <w:p w14:paraId="7D0F6E87" w14:textId="7BCB1559" w:rsidR="00035CBF" w:rsidRPr="001C7B7B" w:rsidRDefault="00035CBF" w:rsidP="00573C1C">
      <w:pPr>
        <w:widowControl/>
        <w:spacing w:after="0" w:line="240" w:lineRule="auto"/>
        <w:ind w:firstLine="567"/>
        <w:jc w:val="both"/>
        <w:rPr>
          <w:rFonts w:ascii="Times New Roman" w:eastAsia="Times New Roman" w:hAnsi="Times New Roman"/>
          <w:iCs/>
          <w:sz w:val="24"/>
          <w:szCs w:val="24"/>
          <w:lang w:val="lv-LV"/>
        </w:rPr>
      </w:pPr>
      <w:r w:rsidRPr="001C7B7B">
        <w:rPr>
          <w:rFonts w:ascii="Times New Roman" w:eastAsia="Times New Roman" w:hAnsi="Times New Roman"/>
          <w:sz w:val="24"/>
          <w:szCs w:val="24"/>
          <w:lang w:val="lv-LV"/>
        </w:rPr>
        <w:t xml:space="preserve">Komisija norāda, ka saskaņā ar Patērētāju tiesību aizsardzības likuma (turpmāk – PTAL) </w:t>
      </w:r>
      <w:r w:rsidRPr="001C7B7B">
        <w:rPr>
          <w:rFonts w:ascii="Times New Roman" w:eastAsia="Times New Roman" w:hAnsi="Times New Roman"/>
          <w:iCs/>
          <w:sz w:val="24"/>
          <w:szCs w:val="24"/>
          <w:lang w:val="lv-LV"/>
        </w:rPr>
        <w:t>30.panta septīto daļu, ja patērētājs vienpusēji atkāpjas no līguma saskaņā ar šajā pantā noteikto, pārdevējs bez nepamatotas kavēšanās, bet ne vēlāk kā 14 dienu laikā atmaksā patērētājam visas saskaņā ar līgumu patērētāja samaksātās naudas summas.</w:t>
      </w:r>
    </w:p>
    <w:p w14:paraId="793EF623" w14:textId="122C0FA2" w:rsidR="0037103C" w:rsidRPr="001C7B7B" w:rsidRDefault="00D253EB">
      <w:pPr>
        <w:spacing w:after="0" w:line="240" w:lineRule="auto"/>
        <w:ind w:firstLine="720"/>
        <w:contextualSpacing/>
        <w:jc w:val="both"/>
        <w:rPr>
          <w:rFonts w:ascii="Times New Roman" w:hAnsi="Times New Roman"/>
          <w:sz w:val="24"/>
          <w:szCs w:val="24"/>
          <w:lang w:val="lv-LV"/>
        </w:rPr>
      </w:pPr>
      <w:r w:rsidRPr="001C7B7B">
        <w:rPr>
          <w:rFonts w:ascii="Times New Roman" w:hAnsi="Times New Roman"/>
          <w:sz w:val="24"/>
          <w:szCs w:val="24"/>
          <w:lang w:val="lv-LV"/>
        </w:rPr>
        <w:t xml:space="preserve">Komisija norāda, ka tā kā </w:t>
      </w:r>
      <w:r w:rsidR="001F0498" w:rsidRPr="001C7B7B">
        <w:rPr>
          <w:rFonts w:ascii="Times New Roman" w:hAnsi="Times New Roman"/>
          <w:sz w:val="24"/>
          <w:szCs w:val="24"/>
          <w:lang w:val="lv-LV"/>
        </w:rPr>
        <w:t>putekļu sūcējs</w:t>
      </w:r>
      <w:r w:rsidR="00311B4A" w:rsidRPr="001C7B7B">
        <w:rPr>
          <w:rFonts w:ascii="Times New Roman" w:hAnsi="Times New Roman"/>
          <w:sz w:val="24"/>
          <w:szCs w:val="24"/>
          <w:lang w:val="lv-LV"/>
        </w:rPr>
        <w:t xml:space="preserve"> nav piegādāt</w:t>
      </w:r>
      <w:r w:rsidR="0052144A" w:rsidRPr="001C7B7B">
        <w:rPr>
          <w:rFonts w:ascii="Times New Roman" w:hAnsi="Times New Roman"/>
          <w:sz w:val="24"/>
          <w:szCs w:val="24"/>
          <w:lang w:val="lv-LV"/>
        </w:rPr>
        <w:t>s</w:t>
      </w:r>
      <w:r w:rsidR="00121449" w:rsidRPr="001C7B7B">
        <w:rPr>
          <w:rFonts w:ascii="Times New Roman" w:hAnsi="Times New Roman"/>
          <w:sz w:val="24"/>
          <w:szCs w:val="24"/>
          <w:lang w:val="lv-LV"/>
        </w:rPr>
        <w:t xml:space="preserve"> un patērētājs </w:t>
      </w:r>
      <w:r w:rsidR="008509DB" w:rsidRPr="001C7B7B">
        <w:rPr>
          <w:rFonts w:ascii="Times New Roman" w:hAnsi="Times New Roman"/>
          <w:sz w:val="24"/>
          <w:szCs w:val="24"/>
          <w:lang w:val="lv-LV"/>
        </w:rPr>
        <w:t>noraidīja sabiedrības piedāvājumu izvēlēties citu putekļu sūcēja modeli</w:t>
      </w:r>
      <w:r w:rsidR="004315E5" w:rsidRPr="001C7B7B">
        <w:rPr>
          <w:rFonts w:ascii="Times New Roman" w:hAnsi="Times New Roman"/>
          <w:sz w:val="24"/>
          <w:szCs w:val="24"/>
          <w:lang w:val="lv-LV"/>
        </w:rPr>
        <w:t>,</w:t>
      </w:r>
      <w:r w:rsidRPr="001C7B7B">
        <w:rPr>
          <w:rFonts w:ascii="Times New Roman" w:hAnsi="Times New Roman"/>
          <w:sz w:val="24"/>
          <w:szCs w:val="24"/>
          <w:lang w:val="lv-LV"/>
        </w:rPr>
        <w:t xml:space="preserve"> patērētājs ir tiesīgs pasīt naudas atmaksu par </w:t>
      </w:r>
      <w:r w:rsidR="00143CBC" w:rsidRPr="001C7B7B">
        <w:rPr>
          <w:rFonts w:ascii="Times New Roman" w:hAnsi="Times New Roman"/>
          <w:sz w:val="24"/>
          <w:szCs w:val="24"/>
          <w:lang w:val="lv-LV"/>
        </w:rPr>
        <w:t>putekļu sūcēju</w:t>
      </w:r>
      <w:r w:rsidRPr="001C7B7B">
        <w:rPr>
          <w:rFonts w:ascii="Times New Roman" w:hAnsi="Times New Roman"/>
          <w:sz w:val="24"/>
          <w:szCs w:val="24"/>
          <w:lang w:val="lv-LV"/>
        </w:rPr>
        <w:t>.</w:t>
      </w:r>
      <w:r w:rsidR="00C74337" w:rsidRPr="001C7B7B">
        <w:rPr>
          <w:rFonts w:ascii="Times New Roman" w:hAnsi="Times New Roman"/>
          <w:sz w:val="24"/>
          <w:szCs w:val="24"/>
          <w:lang w:val="lv-LV"/>
        </w:rPr>
        <w:t xml:space="preserve"> Sabiedrība neapstrīd, ka tai ir jāatmaksā nauda patērētājam. </w:t>
      </w:r>
    </w:p>
    <w:p w14:paraId="425DA872" w14:textId="74F3467C" w:rsidR="00174028" w:rsidRPr="001C7B7B" w:rsidRDefault="00174028" w:rsidP="00174028">
      <w:pPr>
        <w:widowControl/>
        <w:spacing w:after="0" w:line="240" w:lineRule="auto"/>
        <w:ind w:firstLine="567"/>
        <w:jc w:val="both"/>
        <w:rPr>
          <w:rFonts w:ascii="Times New Roman" w:eastAsia="Times New Roman" w:hAnsi="Times New Roman"/>
          <w:sz w:val="24"/>
          <w:szCs w:val="24"/>
          <w:lang w:val="lv-LV"/>
        </w:rPr>
      </w:pPr>
      <w:r w:rsidRPr="001C7B7B">
        <w:rPr>
          <w:rFonts w:ascii="Times New Roman" w:eastAsia="Times New Roman" w:hAnsi="Times New Roman"/>
          <w:sz w:val="24"/>
          <w:szCs w:val="24"/>
          <w:lang w:val="lv-LV"/>
        </w:rPr>
        <w:t>Ņemot vērā iepriekš minēto, Komisija, pamatojoties uz Patērētāju tiesību aizsardzības likuma 26.</w:t>
      </w:r>
      <w:r w:rsidRPr="001C7B7B">
        <w:rPr>
          <w:rFonts w:ascii="Times New Roman" w:eastAsia="Times New Roman" w:hAnsi="Times New Roman"/>
          <w:sz w:val="24"/>
          <w:szCs w:val="24"/>
          <w:vertAlign w:val="superscript"/>
          <w:lang w:val="lv-LV"/>
        </w:rPr>
        <w:t xml:space="preserve">3 </w:t>
      </w:r>
      <w:r w:rsidRPr="001C7B7B">
        <w:rPr>
          <w:rFonts w:ascii="Times New Roman" w:eastAsia="Times New Roman" w:hAnsi="Times New Roman"/>
          <w:sz w:val="24"/>
          <w:szCs w:val="24"/>
          <w:lang w:val="lv-LV"/>
        </w:rPr>
        <w:t>panta pirmo daļu, 26.</w:t>
      </w:r>
      <w:r w:rsidRPr="001C7B7B">
        <w:rPr>
          <w:rFonts w:ascii="Times New Roman" w:eastAsia="Times New Roman" w:hAnsi="Times New Roman"/>
          <w:sz w:val="24"/>
          <w:szCs w:val="24"/>
          <w:vertAlign w:val="superscript"/>
          <w:lang w:val="lv-LV"/>
        </w:rPr>
        <w:t xml:space="preserve">4 </w:t>
      </w:r>
      <w:r w:rsidRPr="001C7B7B">
        <w:rPr>
          <w:rFonts w:ascii="Times New Roman" w:eastAsia="Times New Roman" w:hAnsi="Times New Roman"/>
          <w:sz w:val="24"/>
          <w:szCs w:val="24"/>
          <w:lang w:val="lv-LV"/>
        </w:rPr>
        <w:t>panta pirmo un otro daļu, 26.</w:t>
      </w:r>
      <w:r w:rsidRPr="001C7B7B">
        <w:rPr>
          <w:rFonts w:ascii="Times New Roman" w:eastAsia="Times New Roman" w:hAnsi="Times New Roman"/>
          <w:sz w:val="24"/>
          <w:szCs w:val="24"/>
          <w:vertAlign w:val="superscript"/>
          <w:lang w:val="lv-LV"/>
        </w:rPr>
        <w:t xml:space="preserve">11 </w:t>
      </w:r>
      <w:r w:rsidRPr="001C7B7B">
        <w:rPr>
          <w:rFonts w:ascii="Times New Roman" w:eastAsia="Times New Roman" w:hAnsi="Times New Roman"/>
          <w:sz w:val="24"/>
          <w:szCs w:val="24"/>
          <w:lang w:val="lv-LV"/>
        </w:rPr>
        <w:t>panta pirmo daļu, 26.</w:t>
      </w:r>
      <w:r w:rsidRPr="001C7B7B">
        <w:rPr>
          <w:rFonts w:ascii="Times New Roman" w:eastAsia="Times New Roman" w:hAnsi="Times New Roman"/>
          <w:sz w:val="24"/>
          <w:szCs w:val="24"/>
          <w:vertAlign w:val="superscript"/>
          <w:lang w:val="lv-LV"/>
        </w:rPr>
        <w:t xml:space="preserve">12 </w:t>
      </w:r>
      <w:r w:rsidRPr="001C7B7B">
        <w:rPr>
          <w:rFonts w:ascii="Times New Roman" w:eastAsia="Times New Roman" w:hAnsi="Times New Roman"/>
          <w:sz w:val="24"/>
          <w:szCs w:val="24"/>
          <w:lang w:val="lv-LV"/>
        </w:rPr>
        <w:t>panta pirmo daļu, 30.panta</w:t>
      </w:r>
      <w:r w:rsidR="00AD7657" w:rsidRPr="001C7B7B">
        <w:rPr>
          <w:rFonts w:ascii="Times New Roman" w:eastAsia="Times New Roman" w:hAnsi="Times New Roman"/>
          <w:sz w:val="24"/>
          <w:szCs w:val="24"/>
          <w:lang w:val="lv-LV"/>
        </w:rPr>
        <w:t xml:space="preserve"> </w:t>
      </w:r>
      <w:r w:rsidRPr="001C7B7B">
        <w:rPr>
          <w:rFonts w:ascii="Times New Roman" w:eastAsia="Times New Roman" w:hAnsi="Times New Roman"/>
          <w:sz w:val="24"/>
          <w:szCs w:val="24"/>
          <w:lang w:val="lv-LV"/>
        </w:rPr>
        <w:t>septīto daļu,</w:t>
      </w:r>
    </w:p>
    <w:p w14:paraId="5D9EBA4A" w14:textId="77777777" w:rsidR="0037103C" w:rsidRPr="001C7B7B"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1C7B7B">
        <w:rPr>
          <w:rFonts w:ascii="Times New Roman" w:eastAsia="Times New Roman" w:hAnsi="Times New Roman"/>
          <w:sz w:val="24"/>
          <w:szCs w:val="24"/>
          <w:lang w:val="lv-LV" w:eastAsia="lv-LV"/>
        </w:rPr>
        <w:tab/>
      </w:r>
      <w:r w:rsidRPr="001C7B7B">
        <w:rPr>
          <w:rFonts w:ascii="Times New Roman" w:eastAsia="Times New Roman" w:hAnsi="Times New Roman"/>
          <w:b/>
          <w:sz w:val="24"/>
          <w:szCs w:val="24"/>
          <w:lang w:val="lv-LV" w:eastAsia="lv-LV"/>
        </w:rPr>
        <w:t>nolemj:</w:t>
      </w:r>
    </w:p>
    <w:p w14:paraId="2D5D94B5" w14:textId="26FDAA78" w:rsidR="0037103C" w:rsidRPr="001C7B7B" w:rsidRDefault="00D253EB">
      <w:pPr>
        <w:widowControl/>
        <w:spacing w:before="240" w:after="0" w:line="240" w:lineRule="auto"/>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t xml:space="preserve">apmierināt </w:t>
      </w:r>
      <w:r w:rsidR="003D73AF">
        <w:rPr>
          <w:rFonts w:ascii="Times New Roman" w:hAnsi="Times New Roman"/>
          <w:sz w:val="24"/>
          <w:szCs w:val="24"/>
          <w:lang w:val="lv-LV"/>
        </w:rPr>
        <w:t>patērētāja</w:t>
      </w:r>
      <w:r w:rsidR="009D3AD2" w:rsidRPr="001C7B7B">
        <w:rPr>
          <w:rFonts w:ascii="Times New Roman" w:hAnsi="Times New Roman"/>
          <w:sz w:val="24"/>
          <w:szCs w:val="24"/>
          <w:lang w:val="lv-LV"/>
        </w:rPr>
        <w:t xml:space="preserve"> </w:t>
      </w:r>
      <w:r w:rsidRPr="001C7B7B">
        <w:rPr>
          <w:rFonts w:ascii="Times New Roman" w:eastAsia="Times New Roman" w:hAnsi="Times New Roman"/>
          <w:sz w:val="24"/>
          <w:szCs w:val="24"/>
          <w:lang w:val="lv-LV" w:eastAsia="lv-LV"/>
        </w:rPr>
        <w:t>prasību.</w:t>
      </w:r>
    </w:p>
    <w:p w14:paraId="7A1EA5D6" w14:textId="6C819389" w:rsidR="0037103C" w:rsidRPr="001C7B7B" w:rsidRDefault="00D253EB">
      <w:pPr>
        <w:widowControl/>
        <w:spacing w:after="0" w:line="240" w:lineRule="auto"/>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t>SIA “</w:t>
      </w:r>
      <w:r w:rsidR="00590F22" w:rsidRPr="001C7B7B">
        <w:rPr>
          <w:rFonts w:ascii="Times New Roman" w:eastAsia="Times New Roman" w:hAnsi="Times New Roman"/>
          <w:noProof/>
          <w:sz w:val="24"/>
          <w:szCs w:val="24"/>
          <w:lang w:val="lv-LV"/>
        </w:rPr>
        <w:t>Tehnika Jums</w:t>
      </w:r>
      <w:r w:rsidRPr="001C7B7B">
        <w:rPr>
          <w:rFonts w:ascii="Times New Roman" w:eastAsia="Times New Roman" w:hAnsi="Times New Roman"/>
          <w:sz w:val="24"/>
          <w:szCs w:val="24"/>
          <w:lang w:val="lv-LV" w:eastAsia="lv-LV"/>
        </w:rPr>
        <w:t xml:space="preserve">” atmaksāt samaksāto naudas summu </w:t>
      </w:r>
      <w:r w:rsidR="00CD199B" w:rsidRPr="001C7B7B">
        <w:rPr>
          <w:rFonts w:ascii="Times New Roman" w:hAnsi="Times New Roman"/>
          <w:sz w:val="24"/>
          <w:szCs w:val="24"/>
          <w:lang w:val="lv-LV"/>
        </w:rPr>
        <w:t>195,00</w:t>
      </w:r>
      <w:r w:rsidRPr="001C7B7B">
        <w:rPr>
          <w:rFonts w:ascii="Times New Roman" w:eastAsia="Times New Roman" w:hAnsi="Times New Roman"/>
          <w:sz w:val="24"/>
          <w:szCs w:val="24"/>
          <w:lang w:val="lv-LV" w:eastAsia="lv-LV"/>
        </w:rPr>
        <w:t xml:space="preserve"> EUR apmērā.</w:t>
      </w:r>
    </w:p>
    <w:p w14:paraId="04CD0AE4" w14:textId="77777777" w:rsidR="0037103C" w:rsidRPr="001C7B7B" w:rsidRDefault="00D253EB">
      <w:pPr>
        <w:widowControl/>
        <w:spacing w:before="240" w:after="0" w:line="240" w:lineRule="auto"/>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eastAsia="lv-LV"/>
        </w:rPr>
        <w:lastRenderedPageBreak/>
        <w:t>Saskaņā ar Patērētāju tiesību aizsardzības likuma 26.</w:t>
      </w:r>
      <w:r w:rsidRPr="001C7B7B">
        <w:rPr>
          <w:rFonts w:ascii="Times New Roman" w:eastAsia="Times New Roman" w:hAnsi="Times New Roman"/>
          <w:sz w:val="24"/>
          <w:szCs w:val="24"/>
          <w:vertAlign w:val="superscript"/>
          <w:lang w:val="lv-LV" w:eastAsia="lv-LV"/>
        </w:rPr>
        <w:t>12</w:t>
      </w:r>
      <w:r w:rsidRPr="001C7B7B">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1C7B7B" w:rsidRDefault="00D253EB">
      <w:pPr>
        <w:widowControl/>
        <w:spacing w:after="0" w:line="240" w:lineRule="auto"/>
        <w:jc w:val="both"/>
        <w:rPr>
          <w:rFonts w:ascii="Times New Roman" w:eastAsia="Times New Roman" w:hAnsi="Times New Roman"/>
          <w:sz w:val="24"/>
          <w:szCs w:val="24"/>
          <w:lang w:val="lv-LV" w:eastAsia="lv-LV"/>
        </w:rPr>
      </w:pPr>
      <w:r w:rsidRPr="001C7B7B">
        <w:rPr>
          <w:rFonts w:ascii="Times New Roman" w:eastAsia="Times New Roman" w:hAnsi="Times New Roman"/>
          <w:sz w:val="24"/>
          <w:szCs w:val="24"/>
          <w:lang w:val="lv-LV"/>
        </w:rPr>
        <w:t>Saskaņā ar PTAL 26.</w:t>
      </w:r>
      <w:r w:rsidRPr="001C7B7B">
        <w:rPr>
          <w:rFonts w:ascii="Times New Roman" w:eastAsia="Times New Roman" w:hAnsi="Times New Roman"/>
          <w:sz w:val="24"/>
          <w:szCs w:val="24"/>
          <w:vertAlign w:val="superscript"/>
          <w:lang w:val="lv-LV"/>
        </w:rPr>
        <w:t>12</w:t>
      </w:r>
      <w:r w:rsidRPr="001C7B7B">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1C7B7B" w:rsidRDefault="00D253EB">
      <w:pPr>
        <w:widowControl/>
        <w:spacing w:before="240" w:after="240" w:line="240" w:lineRule="auto"/>
        <w:jc w:val="both"/>
        <w:rPr>
          <w:rFonts w:ascii="Times New Roman" w:hAnsi="Times New Roman"/>
          <w:b/>
          <w:i/>
          <w:spacing w:val="-4"/>
          <w:sz w:val="24"/>
          <w:szCs w:val="24"/>
          <w:lang w:val="lv-LV"/>
        </w:rPr>
      </w:pPr>
      <w:r w:rsidRPr="001C7B7B">
        <w:rPr>
          <w:rFonts w:ascii="Times New Roman" w:hAnsi="Times New Roman"/>
          <w:b/>
          <w:i/>
          <w:spacing w:val="-4"/>
          <w:sz w:val="24"/>
          <w:szCs w:val="24"/>
          <w:lang w:val="lv-LV"/>
        </w:rPr>
        <w:t>Šis dokuments ir parakstīts ar drošu elektronisko parakstu un satur laika zīmogu.</w:t>
      </w:r>
    </w:p>
    <w:p w14:paraId="29D0F9B6" w14:textId="1CB70ED7" w:rsidR="0037103C"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0" w:name="_Hlk69221613"/>
      <w:r w:rsidRPr="001C7B7B">
        <w:rPr>
          <w:rFonts w:ascii="Times New Roman" w:eastAsia="Times New Roman" w:hAnsi="Times New Roman"/>
          <w:sz w:val="24"/>
          <w:szCs w:val="24"/>
          <w:lang w:val="lv-LV" w:eastAsia="lv-LV"/>
        </w:rPr>
        <w:t>Komisijas priekšsēdētāja</w:t>
      </w:r>
      <w:r w:rsidRPr="001C7B7B">
        <w:rPr>
          <w:rFonts w:ascii="Times New Roman" w:eastAsia="Times New Roman" w:hAnsi="Times New Roman"/>
          <w:sz w:val="24"/>
          <w:szCs w:val="24"/>
          <w:lang w:val="lv-LV" w:eastAsia="lv-LV"/>
        </w:rPr>
        <w:tab/>
      </w:r>
      <w:bookmarkEnd w:id="0"/>
      <w:proofErr w:type="spellStart"/>
      <w:r w:rsidR="00B11E60" w:rsidRPr="001C7B7B">
        <w:rPr>
          <w:rFonts w:ascii="Times New Roman" w:eastAsia="Times New Roman" w:hAnsi="Times New Roman"/>
          <w:sz w:val="24"/>
          <w:szCs w:val="26"/>
          <w:lang w:val="lv-LV" w:eastAsia="lv-LV"/>
        </w:rPr>
        <w:t>M.Vētra</w:t>
      </w:r>
      <w:proofErr w:type="spellEnd"/>
    </w:p>
    <w:sectPr w:rsidR="0037103C">
      <w:footerReference w:type="default" r:id="rId8"/>
      <w:headerReference w:type="first" r:id="rId9"/>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D812" w14:textId="77777777" w:rsidR="00861821" w:rsidRDefault="00861821">
      <w:pPr>
        <w:spacing w:after="0" w:line="240" w:lineRule="auto"/>
      </w:pPr>
      <w:r>
        <w:separator/>
      </w:r>
    </w:p>
  </w:endnote>
  <w:endnote w:type="continuationSeparator" w:id="0">
    <w:p w14:paraId="12B96C75" w14:textId="77777777" w:rsidR="00861821" w:rsidRDefault="0086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57104"/>
      <w:docPartObj>
        <w:docPartGallery w:val="Page Numbers (Bottom of Page)"/>
        <w:docPartUnique/>
      </w:docPartObj>
    </w:sdtPr>
    <w:sdtEndPr/>
    <w:sdtContent>
      <w:p w14:paraId="356496EA" w14:textId="77777777" w:rsidR="0037103C" w:rsidRDefault="00D253EB">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AC88" w14:textId="77777777" w:rsidR="00861821" w:rsidRDefault="00861821">
      <w:pPr>
        <w:spacing w:after="0" w:line="240" w:lineRule="auto"/>
      </w:pPr>
      <w:r>
        <w:separator/>
      </w:r>
    </w:p>
  </w:footnote>
  <w:footnote w:type="continuationSeparator" w:id="0">
    <w:p w14:paraId="7557C8FE" w14:textId="77777777" w:rsidR="00861821" w:rsidRDefault="0086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E7C" w14:textId="77777777" w:rsidR="0037103C" w:rsidRDefault="0037103C">
    <w:pPr>
      <w:pStyle w:val="Header"/>
      <w:jc w:val="both"/>
      <w:rPr>
        <w:rFonts w:ascii="Times New Roman" w:hAnsi="Times New Roman"/>
        <w:sz w:val="24"/>
        <w:szCs w:val="24"/>
      </w:rPr>
    </w:pPr>
  </w:p>
  <w:p w14:paraId="75D89EE4" w14:textId="77777777" w:rsidR="0037103C" w:rsidRDefault="0037103C">
    <w:pPr>
      <w:pStyle w:val="Header"/>
      <w:jc w:val="both"/>
      <w:rPr>
        <w:rFonts w:ascii="Times New Roman" w:hAnsi="Times New Roman"/>
        <w:sz w:val="24"/>
        <w:szCs w:val="24"/>
      </w:rPr>
    </w:pPr>
  </w:p>
  <w:p w14:paraId="1254747C" w14:textId="77777777" w:rsidR="0037103C" w:rsidRDefault="0037103C">
    <w:pPr>
      <w:pStyle w:val="Header"/>
      <w:jc w:val="both"/>
      <w:rPr>
        <w:rFonts w:ascii="Times New Roman" w:hAnsi="Times New Roman"/>
        <w:sz w:val="24"/>
        <w:szCs w:val="24"/>
      </w:rPr>
    </w:pPr>
  </w:p>
  <w:p w14:paraId="4D058300" w14:textId="77777777" w:rsidR="0037103C" w:rsidRDefault="0037103C">
    <w:pPr>
      <w:pStyle w:val="Header"/>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BF1070C" w14:textId="77777777" w:rsidR="0037103C" w:rsidRDefault="0037103C">
    <w:pPr>
      <w:pStyle w:val="Header"/>
      <w:jc w:val="both"/>
      <w:rPr>
        <w:rFonts w:ascii="Times New Roman" w:hAnsi="Times New Roman"/>
        <w:sz w:val="24"/>
        <w:szCs w:val="24"/>
      </w:rPr>
    </w:pPr>
  </w:p>
  <w:p w14:paraId="58A834CB" w14:textId="77777777" w:rsidR="0037103C" w:rsidRDefault="0037103C">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3C"/>
    <w:rsid w:val="00005F4D"/>
    <w:rsid w:val="00035CBF"/>
    <w:rsid w:val="00042018"/>
    <w:rsid w:val="00055A53"/>
    <w:rsid w:val="000908E6"/>
    <w:rsid w:val="000E172D"/>
    <w:rsid w:val="000E4400"/>
    <w:rsid w:val="000F2C46"/>
    <w:rsid w:val="0011179F"/>
    <w:rsid w:val="00116FFC"/>
    <w:rsid w:val="00121449"/>
    <w:rsid w:val="00143CBC"/>
    <w:rsid w:val="00161924"/>
    <w:rsid w:val="00174028"/>
    <w:rsid w:val="00186941"/>
    <w:rsid w:val="001C311C"/>
    <w:rsid w:val="001C7B7B"/>
    <w:rsid w:val="001E0478"/>
    <w:rsid w:val="001E62E9"/>
    <w:rsid w:val="001F0498"/>
    <w:rsid w:val="00205F33"/>
    <w:rsid w:val="00211E76"/>
    <w:rsid w:val="002260C7"/>
    <w:rsid w:val="002372D2"/>
    <w:rsid w:val="002376FC"/>
    <w:rsid w:val="00245C1B"/>
    <w:rsid w:val="00247B3F"/>
    <w:rsid w:val="0025493F"/>
    <w:rsid w:val="002925D0"/>
    <w:rsid w:val="00293353"/>
    <w:rsid w:val="002B1A25"/>
    <w:rsid w:val="002B55E3"/>
    <w:rsid w:val="002E0D20"/>
    <w:rsid w:val="002F4B3C"/>
    <w:rsid w:val="00311B4A"/>
    <w:rsid w:val="00334240"/>
    <w:rsid w:val="00337C1B"/>
    <w:rsid w:val="00341310"/>
    <w:rsid w:val="003639EA"/>
    <w:rsid w:val="0037103C"/>
    <w:rsid w:val="003A4F8D"/>
    <w:rsid w:val="003C07B3"/>
    <w:rsid w:val="003C18DE"/>
    <w:rsid w:val="003C5DE8"/>
    <w:rsid w:val="003D1BCA"/>
    <w:rsid w:val="003D73AF"/>
    <w:rsid w:val="003F0F1D"/>
    <w:rsid w:val="00402FC1"/>
    <w:rsid w:val="004315E5"/>
    <w:rsid w:val="0046675C"/>
    <w:rsid w:val="004A2032"/>
    <w:rsid w:val="004A2246"/>
    <w:rsid w:val="004B4BEB"/>
    <w:rsid w:val="004D159A"/>
    <w:rsid w:val="004F5C03"/>
    <w:rsid w:val="004F5FAD"/>
    <w:rsid w:val="0052144A"/>
    <w:rsid w:val="00573C1C"/>
    <w:rsid w:val="0058689D"/>
    <w:rsid w:val="00590F22"/>
    <w:rsid w:val="005C66C7"/>
    <w:rsid w:val="005E4B58"/>
    <w:rsid w:val="005F16C9"/>
    <w:rsid w:val="00674262"/>
    <w:rsid w:val="006A65F0"/>
    <w:rsid w:val="006A73C8"/>
    <w:rsid w:val="006D103F"/>
    <w:rsid w:val="006E1A9B"/>
    <w:rsid w:val="006F21EC"/>
    <w:rsid w:val="0070283D"/>
    <w:rsid w:val="007307A4"/>
    <w:rsid w:val="00730F11"/>
    <w:rsid w:val="00752684"/>
    <w:rsid w:val="007736B1"/>
    <w:rsid w:val="00775DA7"/>
    <w:rsid w:val="00797C70"/>
    <w:rsid w:val="007F589A"/>
    <w:rsid w:val="008002B9"/>
    <w:rsid w:val="00802D90"/>
    <w:rsid w:val="00831B4A"/>
    <w:rsid w:val="008509DB"/>
    <w:rsid w:val="00861821"/>
    <w:rsid w:val="00887C66"/>
    <w:rsid w:val="008926EA"/>
    <w:rsid w:val="008A1077"/>
    <w:rsid w:val="008B00AE"/>
    <w:rsid w:val="008C5240"/>
    <w:rsid w:val="00931EE9"/>
    <w:rsid w:val="00941848"/>
    <w:rsid w:val="0094564B"/>
    <w:rsid w:val="00960457"/>
    <w:rsid w:val="009761FB"/>
    <w:rsid w:val="00980A92"/>
    <w:rsid w:val="00992A1F"/>
    <w:rsid w:val="009C6F7A"/>
    <w:rsid w:val="009D3AD2"/>
    <w:rsid w:val="00A1268D"/>
    <w:rsid w:val="00A17E75"/>
    <w:rsid w:val="00A26CD7"/>
    <w:rsid w:val="00A42FF6"/>
    <w:rsid w:val="00A45575"/>
    <w:rsid w:val="00A54405"/>
    <w:rsid w:val="00A8019B"/>
    <w:rsid w:val="00AC6B81"/>
    <w:rsid w:val="00AD7657"/>
    <w:rsid w:val="00AE5050"/>
    <w:rsid w:val="00AE60AF"/>
    <w:rsid w:val="00AF6C3C"/>
    <w:rsid w:val="00AF795B"/>
    <w:rsid w:val="00B10317"/>
    <w:rsid w:val="00B11E60"/>
    <w:rsid w:val="00B33387"/>
    <w:rsid w:val="00B5005E"/>
    <w:rsid w:val="00B5179C"/>
    <w:rsid w:val="00B6458D"/>
    <w:rsid w:val="00B66C44"/>
    <w:rsid w:val="00B70581"/>
    <w:rsid w:val="00B81C1D"/>
    <w:rsid w:val="00B9312F"/>
    <w:rsid w:val="00B9421F"/>
    <w:rsid w:val="00BB611E"/>
    <w:rsid w:val="00BF036F"/>
    <w:rsid w:val="00C0152A"/>
    <w:rsid w:val="00C156EA"/>
    <w:rsid w:val="00C2550C"/>
    <w:rsid w:val="00C2680E"/>
    <w:rsid w:val="00C270AC"/>
    <w:rsid w:val="00C628F0"/>
    <w:rsid w:val="00C74337"/>
    <w:rsid w:val="00CC5EF4"/>
    <w:rsid w:val="00CD155D"/>
    <w:rsid w:val="00CD199B"/>
    <w:rsid w:val="00CD38FE"/>
    <w:rsid w:val="00CD562F"/>
    <w:rsid w:val="00CE1FDE"/>
    <w:rsid w:val="00CF183B"/>
    <w:rsid w:val="00CF4F9E"/>
    <w:rsid w:val="00D121CF"/>
    <w:rsid w:val="00D126A6"/>
    <w:rsid w:val="00D253EB"/>
    <w:rsid w:val="00D70F67"/>
    <w:rsid w:val="00D733C8"/>
    <w:rsid w:val="00D73ADB"/>
    <w:rsid w:val="00D809A8"/>
    <w:rsid w:val="00E161BB"/>
    <w:rsid w:val="00E24838"/>
    <w:rsid w:val="00E72C3D"/>
    <w:rsid w:val="00E74579"/>
    <w:rsid w:val="00E8260F"/>
    <w:rsid w:val="00E829D1"/>
    <w:rsid w:val="00EA122E"/>
    <w:rsid w:val="00EC094D"/>
    <w:rsid w:val="00EC0F2F"/>
    <w:rsid w:val="00EC1203"/>
    <w:rsid w:val="00ED478E"/>
    <w:rsid w:val="00F02520"/>
    <w:rsid w:val="00F17ADF"/>
    <w:rsid w:val="00F36B7E"/>
    <w:rsid w:val="00F55B65"/>
    <w:rsid w:val="00F85CBB"/>
    <w:rsid w:val="00F867D8"/>
    <w:rsid w:val="00F904AC"/>
    <w:rsid w:val="00F92852"/>
    <w:rsid w:val="00FD007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DefaultParagraphFont"/>
    <w:uiPriority w:val="99"/>
    <w:semiHidden/>
    <w:unhideWhenUsed/>
    <w:qFormat/>
    <w:rsid w:val="00AF2DD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hnikajum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F611-A444-4154-B2CC-974D4D1A0B23}">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2472</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2026-03-13T11:48:00Z</dcterms:created>
  <dcterms:modified xsi:type="dcterms:W3CDTF">2026-03-13T11:48:00Z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