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D3DC" w14:textId="17A121C5" w:rsidR="00AE7030" w:rsidRDefault="00D01FB5" w:rsidP="00C036C0">
      <w:pPr>
        <w:pStyle w:val="paragraph"/>
        <w:spacing w:before="0" w:beforeAutospacing="0" w:after="0" w:afterAutospacing="0"/>
        <w:ind w:left="5100"/>
        <w:textAlignment w:val="baseline"/>
        <w:rPr>
          <w:rFonts w:ascii="Segoe UI" w:hAnsi="Segoe UI" w:cs="Segoe UI"/>
          <w:sz w:val="18"/>
          <w:szCs w:val="18"/>
        </w:rPr>
      </w:pPr>
      <w:r>
        <w:rPr>
          <w:rStyle w:val="normaltextrun"/>
          <w:b/>
          <w:bCs/>
        </w:rPr>
        <w:t>patērētāja</w:t>
      </w:r>
    </w:p>
    <w:p w14:paraId="740C6726" w14:textId="59171076" w:rsidR="00AE7030" w:rsidRDefault="00AE7030" w:rsidP="00AE7030">
      <w:pPr>
        <w:pStyle w:val="paragraph"/>
        <w:spacing w:before="0" w:beforeAutospacing="0" w:after="0" w:afterAutospacing="0"/>
        <w:ind w:left="5103"/>
        <w:textAlignment w:val="baseline"/>
        <w:rPr>
          <w:rFonts w:ascii="Segoe UI" w:hAnsi="Segoe UI" w:cs="Segoe UI"/>
          <w:sz w:val="18"/>
          <w:szCs w:val="18"/>
        </w:rPr>
      </w:pPr>
    </w:p>
    <w:p w14:paraId="7E722FA0" w14:textId="1EA9C7DF" w:rsidR="00AE7030" w:rsidRDefault="00D01FB5" w:rsidP="00C036C0">
      <w:pPr>
        <w:pStyle w:val="paragraph"/>
        <w:spacing w:before="0" w:beforeAutospacing="0" w:after="0" w:afterAutospacing="0"/>
        <w:ind w:left="5103"/>
        <w:textAlignment w:val="baseline"/>
        <w:rPr>
          <w:rFonts w:ascii="Segoe UI" w:hAnsi="Segoe UI" w:cs="Segoe UI"/>
          <w:sz w:val="18"/>
          <w:szCs w:val="18"/>
        </w:rPr>
      </w:pPr>
      <w:r>
        <w:rPr>
          <w:rStyle w:val="normaltextrun"/>
          <w:b/>
          <w:bCs/>
        </w:rPr>
        <w:t>sabiedrība</w:t>
      </w:r>
    </w:p>
    <w:p w14:paraId="380FFF6E" w14:textId="6FEFB739" w:rsidR="00EF2309" w:rsidRDefault="00EF2309" w:rsidP="004E3206">
      <w:pPr>
        <w:spacing w:after="0" w:line="240" w:lineRule="auto"/>
        <w:ind w:left="5103"/>
        <w:rPr>
          <w:rFonts w:ascii="Times New Roman" w:eastAsia="Times New Roman" w:hAnsi="Times New Roman"/>
          <w:b/>
          <w:bCs/>
          <w:sz w:val="24"/>
          <w:szCs w:val="24"/>
          <w:lang w:val="lv-LV" w:eastAsia="lv-LV"/>
        </w:rPr>
      </w:pPr>
    </w:p>
    <w:p w14:paraId="56A149DF" w14:textId="77777777" w:rsidR="004E3206" w:rsidRDefault="004E3206" w:rsidP="00726A68">
      <w:pPr>
        <w:spacing w:after="0" w:line="240" w:lineRule="auto"/>
        <w:jc w:val="center"/>
        <w:rPr>
          <w:rFonts w:ascii="Times New Roman" w:eastAsia="Times New Roman" w:hAnsi="Times New Roman"/>
          <w:b/>
          <w:bCs/>
          <w:sz w:val="24"/>
          <w:szCs w:val="24"/>
          <w:lang w:val="lv-LV" w:eastAsia="lv-LV"/>
        </w:rPr>
      </w:pPr>
    </w:p>
    <w:p w14:paraId="601F9663" w14:textId="672D79AA"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LĒMUMS</w:t>
      </w:r>
    </w:p>
    <w:p w14:paraId="36D93F6A" w14:textId="77777777" w:rsidR="00726A68" w:rsidRPr="00726A68" w:rsidRDefault="00726A68" w:rsidP="00726A68">
      <w:pPr>
        <w:spacing w:after="0" w:line="240" w:lineRule="auto"/>
        <w:jc w:val="center"/>
        <w:rPr>
          <w:rFonts w:ascii="Times New Roman" w:eastAsia="Times New Roman" w:hAnsi="Times New Roman"/>
          <w:b/>
          <w:bCs/>
          <w:sz w:val="24"/>
          <w:szCs w:val="24"/>
          <w:lang w:val="lv-LV" w:eastAsia="lv-LV"/>
        </w:rPr>
      </w:pPr>
      <w:r w:rsidRPr="00726A68">
        <w:rPr>
          <w:rFonts w:ascii="Times New Roman" w:eastAsia="Times New Roman" w:hAnsi="Times New Roman"/>
          <w:b/>
          <w:bCs/>
          <w:sz w:val="24"/>
          <w:szCs w:val="24"/>
          <w:lang w:val="lv-LV" w:eastAsia="lv-LV"/>
        </w:rPr>
        <w:t>par strīdu</w:t>
      </w:r>
    </w:p>
    <w:p w14:paraId="47628B1E" w14:textId="77777777"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Rīgā</w:t>
      </w:r>
    </w:p>
    <w:p w14:paraId="40949A16" w14:textId="77777777" w:rsidR="00726A68" w:rsidRDefault="00726A68" w:rsidP="00726A68">
      <w:pPr>
        <w:spacing w:after="0" w:line="240" w:lineRule="auto"/>
        <w:rPr>
          <w:rFonts w:ascii="Times New Roman" w:eastAsia="Times New Roman" w:hAnsi="Times New Roman"/>
          <w:sz w:val="24"/>
          <w:szCs w:val="24"/>
          <w:lang w:val="lv-LV" w:eastAsia="lv-LV"/>
        </w:rPr>
      </w:pPr>
    </w:p>
    <w:p w14:paraId="040BB047" w14:textId="29704CC6"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2026. gada </w:t>
      </w:r>
      <w:r w:rsidR="00AE7030">
        <w:rPr>
          <w:rFonts w:ascii="Times New Roman" w:eastAsia="Times New Roman" w:hAnsi="Times New Roman"/>
          <w:sz w:val="24"/>
          <w:szCs w:val="24"/>
          <w:lang w:val="lv-LV" w:eastAsia="lv-LV"/>
        </w:rPr>
        <w:t>9</w:t>
      </w:r>
      <w:r w:rsidR="004E3206">
        <w:rPr>
          <w:rFonts w:ascii="Times New Roman" w:eastAsia="Times New Roman" w:hAnsi="Times New Roman"/>
          <w:sz w:val="24"/>
          <w:szCs w:val="24"/>
          <w:lang w:val="lv-LV" w:eastAsia="lv-LV"/>
        </w:rPr>
        <w:t>.</w:t>
      </w:r>
      <w:r w:rsidR="00AE7030">
        <w:rPr>
          <w:rFonts w:ascii="Times New Roman" w:eastAsia="Times New Roman" w:hAnsi="Times New Roman"/>
          <w:sz w:val="24"/>
          <w:szCs w:val="24"/>
          <w:lang w:val="lv-LV" w:eastAsia="lv-LV"/>
        </w:rPr>
        <w:t>aprīlī</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EF2309">
        <w:rPr>
          <w:rFonts w:ascii="Times New Roman" w:eastAsia="Times New Roman" w:hAnsi="Times New Roman"/>
          <w:sz w:val="24"/>
          <w:szCs w:val="24"/>
          <w:lang w:val="lv-LV" w:eastAsia="lv-LV"/>
        </w:rPr>
        <w:tab/>
      </w:r>
      <w:r w:rsidR="002704B4">
        <w:rPr>
          <w:rFonts w:ascii="Times New Roman" w:eastAsia="Times New Roman" w:hAnsi="Times New Roman"/>
          <w:sz w:val="24"/>
          <w:szCs w:val="24"/>
          <w:lang w:val="lv-LV" w:eastAsia="lv-LV"/>
        </w:rPr>
        <w:t xml:space="preserve">               </w:t>
      </w:r>
      <w:r w:rsidRPr="00726A68">
        <w:rPr>
          <w:rFonts w:ascii="Times New Roman" w:eastAsia="Times New Roman" w:hAnsi="Times New Roman"/>
          <w:sz w:val="24"/>
          <w:szCs w:val="24"/>
          <w:lang w:val="lv-LV" w:eastAsia="lv-LV"/>
        </w:rPr>
        <w:t>Nr. 2026/</w:t>
      </w:r>
      <w:r w:rsidR="00AE7030">
        <w:rPr>
          <w:rFonts w:ascii="Times New Roman" w:eastAsia="Times New Roman" w:hAnsi="Times New Roman"/>
          <w:sz w:val="24"/>
          <w:szCs w:val="24"/>
          <w:lang w:val="lv-LV" w:eastAsia="lv-LV"/>
        </w:rPr>
        <w:t>6</w:t>
      </w:r>
      <w:r w:rsidR="00C036C0">
        <w:rPr>
          <w:rFonts w:ascii="Times New Roman" w:eastAsia="Times New Roman" w:hAnsi="Times New Roman"/>
          <w:sz w:val="24"/>
          <w:szCs w:val="24"/>
          <w:lang w:val="lv-LV" w:eastAsia="lv-LV"/>
        </w:rPr>
        <w:t>1</w:t>
      </w:r>
      <w:r w:rsidRPr="00726A68">
        <w:rPr>
          <w:rFonts w:ascii="Times New Roman" w:eastAsia="Times New Roman" w:hAnsi="Times New Roman"/>
          <w:sz w:val="24"/>
          <w:szCs w:val="24"/>
          <w:lang w:val="lv-LV" w:eastAsia="lv-LV"/>
        </w:rPr>
        <w:t>‑psrk</w:t>
      </w:r>
    </w:p>
    <w:p w14:paraId="03624799" w14:textId="77777777" w:rsidR="00726A68" w:rsidRDefault="00726A68" w:rsidP="00726A68">
      <w:pPr>
        <w:spacing w:after="0" w:line="240" w:lineRule="auto"/>
        <w:rPr>
          <w:rFonts w:ascii="Times New Roman" w:eastAsia="Times New Roman" w:hAnsi="Times New Roman"/>
          <w:sz w:val="24"/>
          <w:szCs w:val="24"/>
          <w:lang w:val="lv-LV" w:eastAsia="lv-LV"/>
        </w:rPr>
      </w:pPr>
    </w:p>
    <w:p w14:paraId="4F764997" w14:textId="623AC346"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Patērētāju strīdu risināšanas komisija (turpmāk – Komisija) šādā sastāvā:</w:t>
      </w:r>
    </w:p>
    <w:p w14:paraId="07F20FBC"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 Liene Neimane,</w:t>
      </w:r>
    </w:p>
    <w:p w14:paraId="6C5245A8"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loceklis Andrejs Vanags – patērētāju interešu pārstāvis,</w:t>
      </w:r>
    </w:p>
    <w:p w14:paraId="2B473E3C"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locekle Irēna Riekstiņa – komersantu interešu pārstāve,</w:t>
      </w:r>
    </w:p>
    <w:p w14:paraId="672B558B" w14:textId="21F4AA82" w:rsidR="00726A68" w:rsidRDefault="00726A68" w:rsidP="004E3206">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izskatīja rakstveida procesā strīdu starp patērētāj</w:t>
      </w:r>
      <w:r w:rsidR="00D01FB5">
        <w:rPr>
          <w:rFonts w:ascii="Times New Roman" w:eastAsia="Times New Roman" w:hAnsi="Times New Roman"/>
          <w:sz w:val="24"/>
          <w:szCs w:val="24"/>
          <w:lang w:val="lv-LV" w:eastAsia="lv-LV"/>
        </w:rPr>
        <w:t>u</w:t>
      </w:r>
      <w:r w:rsidRPr="00726A68">
        <w:rPr>
          <w:rFonts w:ascii="Times New Roman" w:eastAsia="Times New Roman" w:hAnsi="Times New Roman"/>
          <w:sz w:val="24"/>
          <w:szCs w:val="24"/>
          <w:lang w:val="lv-LV" w:eastAsia="lv-LV"/>
        </w:rPr>
        <w:t xml:space="preserve"> un sabiedrīb</w:t>
      </w:r>
      <w:r w:rsidR="00D01FB5">
        <w:rPr>
          <w:rFonts w:ascii="Times New Roman" w:eastAsia="Times New Roman" w:hAnsi="Times New Roman"/>
          <w:sz w:val="24"/>
          <w:szCs w:val="24"/>
          <w:lang w:val="lv-LV" w:eastAsia="lv-LV"/>
        </w:rPr>
        <w:t>u</w:t>
      </w:r>
      <w:r w:rsidRPr="00726A68">
        <w:rPr>
          <w:rFonts w:ascii="Times New Roman" w:eastAsia="Times New Roman" w:hAnsi="Times New Roman"/>
          <w:sz w:val="24"/>
          <w:szCs w:val="24"/>
          <w:lang w:val="lv-LV" w:eastAsia="lv-LV"/>
        </w:rPr>
        <w:t xml:space="preserve"> saistībā ar kompleksā tūrisma pakalpojuma</w:t>
      </w:r>
      <w:r w:rsidR="004E3206">
        <w:rPr>
          <w:rFonts w:ascii="Times New Roman" w:eastAsia="Times New Roman" w:hAnsi="Times New Roman"/>
          <w:sz w:val="24"/>
          <w:szCs w:val="24"/>
          <w:lang w:val="lv-LV" w:eastAsia="lv-LV"/>
        </w:rPr>
        <w:t xml:space="preserve"> </w:t>
      </w:r>
      <w:r w:rsidRPr="00726A68">
        <w:rPr>
          <w:rFonts w:ascii="Times New Roman" w:eastAsia="Times New Roman" w:hAnsi="Times New Roman"/>
          <w:sz w:val="24"/>
          <w:szCs w:val="24"/>
          <w:lang w:val="lv-LV" w:eastAsia="lv-LV"/>
        </w:rPr>
        <w:t>neatbilstību.</w:t>
      </w:r>
    </w:p>
    <w:p w14:paraId="3C944120" w14:textId="615F4E0B" w:rsidR="003A66EE" w:rsidRDefault="003A66EE" w:rsidP="003A66EE">
      <w:pPr>
        <w:spacing w:after="0" w:line="240" w:lineRule="auto"/>
        <w:ind w:firstLine="709"/>
        <w:jc w:val="both"/>
        <w:rPr>
          <w:rFonts w:ascii="Times New Roman" w:eastAsia="Times New Roman" w:hAnsi="Times New Roman"/>
          <w:sz w:val="24"/>
          <w:szCs w:val="24"/>
          <w:lang w:val="lv-LV" w:eastAsia="lv-LV"/>
        </w:rPr>
      </w:pPr>
      <w:r w:rsidRPr="003A66EE">
        <w:rPr>
          <w:rFonts w:ascii="Times New Roman" w:eastAsia="Times New Roman" w:hAnsi="Times New Roman"/>
          <w:sz w:val="24"/>
          <w:szCs w:val="24"/>
          <w:lang w:val="lv-LV" w:eastAsia="lv-LV"/>
        </w:rPr>
        <w:t>No lietas materiāliem izriet, ka starp patērētāju un sabiedrību tika noslēgts līgums par ceļojumu uz Turciju (</w:t>
      </w:r>
      <w:proofErr w:type="spellStart"/>
      <w:r w:rsidRPr="003A66EE">
        <w:rPr>
          <w:rFonts w:ascii="Times New Roman" w:eastAsia="Times New Roman" w:hAnsi="Times New Roman"/>
          <w:sz w:val="24"/>
          <w:szCs w:val="24"/>
          <w:lang w:val="lv-LV" w:eastAsia="lv-LV"/>
        </w:rPr>
        <w:t>Alexius</w:t>
      </w:r>
      <w:proofErr w:type="spellEnd"/>
      <w:r w:rsidRPr="003A66EE">
        <w:rPr>
          <w:rFonts w:ascii="Times New Roman" w:eastAsia="Times New Roman" w:hAnsi="Times New Roman"/>
          <w:sz w:val="24"/>
          <w:szCs w:val="24"/>
          <w:lang w:val="lv-LV" w:eastAsia="lv-LV"/>
        </w:rPr>
        <w:t xml:space="preserve"> </w:t>
      </w:r>
      <w:proofErr w:type="spellStart"/>
      <w:r w:rsidRPr="003A66EE">
        <w:rPr>
          <w:rFonts w:ascii="Times New Roman" w:eastAsia="Times New Roman" w:hAnsi="Times New Roman"/>
          <w:sz w:val="24"/>
          <w:szCs w:val="24"/>
          <w:lang w:val="lv-LV" w:eastAsia="lv-LV"/>
        </w:rPr>
        <w:t>Beach</w:t>
      </w:r>
      <w:proofErr w:type="spellEnd"/>
      <w:r w:rsidRPr="003A66EE">
        <w:rPr>
          <w:rFonts w:ascii="Times New Roman" w:eastAsia="Times New Roman" w:hAnsi="Times New Roman"/>
          <w:sz w:val="24"/>
          <w:szCs w:val="24"/>
          <w:lang w:val="lv-LV" w:eastAsia="lv-LV"/>
        </w:rPr>
        <w:t xml:space="preserve"> </w:t>
      </w:r>
      <w:proofErr w:type="spellStart"/>
      <w:r w:rsidRPr="003A66EE">
        <w:rPr>
          <w:rFonts w:ascii="Times New Roman" w:eastAsia="Times New Roman" w:hAnsi="Times New Roman"/>
          <w:sz w:val="24"/>
          <w:szCs w:val="24"/>
          <w:lang w:val="lv-LV" w:eastAsia="lv-LV"/>
        </w:rPr>
        <w:t>Hotel</w:t>
      </w:r>
      <w:proofErr w:type="spellEnd"/>
      <w:r w:rsidRPr="003A66EE">
        <w:rPr>
          <w:rFonts w:ascii="Times New Roman" w:eastAsia="Times New Roman" w:hAnsi="Times New Roman"/>
          <w:sz w:val="24"/>
          <w:szCs w:val="24"/>
          <w:lang w:val="lv-LV" w:eastAsia="lv-LV"/>
        </w:rPr>
        <w:t xml:space="preserve">, </w:t>
      </w:r>
      <w:proofErr w:type="spellStart"/>
      <w:r w:rsidRPr="003A66EE">
        <w:rPr>
          <w:rFonts w:ascii="Times New Roman" w:eastAsia="Times New Roman" w:hAnsi="Times New Roman"/>
          <w:sz w:val="24"/>
          <w:szCs w:val="24"/>
          <w:lang w:val="lv-LV" w:eastAsia="lv-LV"/>
        </w:rPr>
        <w:t>Beldibi</w:t>
      </w:r>
      <w:proofErr w:type="spellEnd"/>
      <w:r w:rsidRPr="003A66EE">
        <w:rPr>
          <w:rFonts w:ascii="Times New Roman" w:eastAsia="Times New Roman" w:hAnsi="Times New Roman"/>
          <w:sz w:val="24"/>
          <w:szCs w:val="24"/>
          <w:lang w:val="lv-LV" w:eastAsia="lv-LV"/>
        </w:rPr>
        <w:t xml:space="preserve">, </w:t>
      </w:r>
      <w:proofErr w:type="spellStart"/>
      <w:r w:rsidRPr="003A66EE">
        <w:rPr>
          <w:rFonts w:ascii="Times New Roman" w:eastAsia="Times New Roman" w:hAnsi="Times New Roman"/>
          <w:sz w:val="24"/>
          <w:szCs w:val="24"/>
          <w:lang w:val="lv-LV" w:eastAsia="lv-LV"/>
        </w:rPr>
        <w:t>Kemer</w:t>
      </w:r>
      <w:proofErr w:type="spellEnd"/>
      <w:r w:rsidRPr="003A66EE">
        <w:rPr>
          <w:rFonts w:ascii="Times New Roman" w:eastAsia="Times New Roman" w:hAnsi="Times New Roman"/>
          <w:sz w:val="24"/>
          <w:szCs w:val="24"/>
          <w:lang w:val="lv-LV" w:eastAsia="lv-LV"/>
        </w:rPr>
        <w:t>) laika posmā no 2025. gada 30.</w:t>
      </w:r>
      <w:r>
        <w:rPr>
          <w:rFonts w:ascii="Times New Roman" w:eastAsia="Times New Roman" w:hAnsi="Times New Roman"/>
          <w:sz w:val="24"/>
          <w:szCs w:val="24"/>
          <w:lang w:val="lv-LV" w:eastAsia="lv-LV"/>
        </w:rPr>
        <w:t> </w:t>
      </w:r>
      <w:r w:rsidRPr="003A66EE">
        <w:rPr>
          <w:rFonts w:ascii="Times New Roman" w:eastAsia="Times New Roman" w:hAnsi="Times New Roman"/>
          <w:sz w:val="24"/>
          <w:szCs w:val="24"/>
          <w:lang w:val="lv-LV" w:eastAsia="lv-LV"/>
        </w:rPr>
        <w:t xml:space="preserve">augusta līdz </w:t>
      </w:r>
      <w:r>
        <w:rPr>
          <w:rFonts w:ascii="Times New Roman" w:eastAsia="Times New Roman" w:hAnsi="Times New Roman"/>
          <w:sz w:val="24"/>
          <w:szCs w:val="24"/>
          <w:lang w:val="lv-LV" w:eastAsia="lv-LV"/>
        </w:rPr>
        <w:t xml:space="preserve">2025. gada </w:t>
      </w:r>
      <w:r w:rsidRPr="003A66EE">
        <w:rPr>
          <w:rFonts w:ascii="Times New Roman" w:eastAsia="Times New Roman" w:hAnsi="Times New Roman"/>
          <w:sz w:val="24"/>
          <w:szCs w:val="24"/>
          <w:lang w:val="lv-LV" w:eastAsia="lv-LV"/>
        </w:rPr>
        <w:t xml:space="preserve">6. septembrim, kas ietvēra aviopārvadājumu, </w:t>
      </w:r>
      <w:proofErr w:type="spellStart"/>
      <w:r w:rsidRPr="003A66EE">
        <w:rPr>
          <w:rFonts w:ascii="Times New Roman" w:eastAsia="Times New Roman" w:hAnsi="Times New Roman"/>
          <w:sz w:val="24"/>
          <w:szCs w:val="24"/>
          <w:lang w:val="lv-LV" w:eastAsia="lv-LV"/>
        </w:rPr>
        <w:t>transfēru</w:t>
      </w:r>
      <w:proofErr w:type="spellEnd"/>
      <w:r w:rsidRPr="003A66EE">
        <w:rPr>
          <w:rFonts w:ascii="Times New Roman" w:eastAsia="Times New Roman" w:hAnsi="Times New Roman"/>
          <w:sz w:val="24"/>
          <w:szCs w:val="24"/>
          <w:lang w:val="lv-LV" w:eastAsia="lv-LV"/>
        </w:rPr>
        <w:t xml:space="preserve"> un izmitināšanu viesnīcā.</w:t>
      </w:r>
      <w:r>
        <w:rPr>
          <w:rFonts w:ascii="Times New Roman" w:eastAsia="Times New Roman" w:hAnsi="Times New Roman"/>
          <w:sz w:val="24"/>
          <w:szCs w:val="24"/>
          <w:lang w:val="lv-LV" w:eastAsia="lv-LV"/>
        </w:rPr>
        <w:t xml:space="preserve"> 2025. </w:t>
      </w:r>
      <w:r w:rsidRPr="003A66EE">
        <w:rPr>
          <w:rFonts w:ascii="Times New Roman" w:eastAsia="Times New Roman" w:hAnsi="Times New Roman"/>
          <w:sz w:val="24"/>
          <w:szCs w:val="24"/>
          <w:lang w:val="lv-LV" w:eastAsia="lv-LV"/>
        </w:rPr>
        <w:t xml:space="preserve">gada 8. aprīlī patērētājai tika paziņots par atpakaļceļa lidojuma laika maiņu no plkst. 18:20 uz plkst. 11:45, kā rezultātā, pēc patērētājas ieskata, tika saīsināts ceļojuma ilgums un </w:t>
      </w:r>
      <w:r w:rsidR="0021670E">
        <w:rPr>
          <w:rFonts w:ascii="Times New Roman" w:eastAsia="Times New Roman" w:hAnsi="Times New Roman"/>
          <w:sz w:val="24"/>
          <w:szCs w:val="24"/>
          <w:lang w:val="lv-LV" w:eastAsia="lv-LV"/>
        </w:rPr>
        <w:t>patērētāja</w:t>
      </w:r>
      <w:r w:rsidRPr="003A66EE">
        <w:rPr>
          <w:rFonts w:ascii="Times New Roman" w:eastAsia="Times New Roman" w:hAnsi="Times New Roman"/>
          <w:sz w:val="24"/>
          <w:szCs w:val="24"/>
          <w:lang w:val="lv-LV" w:eastAsia="lv-LV"/>
        </w:rPr>
        <w:t xml:space="preserve"> nevarēja pilnā apmērā izmantot viesnīcas pakalpojumus pēdējā ceļojuma dienā. Tāpat patērētāja norāda, ka ceļojuma laikā viesnīcā tika nozagta naudas summa 215,00 EUR apmērā, un sabiedrība nav sniegusi palīdzību zaudējumu atlīdzināšanā. Patērētāja vērsās pie sabiedrības ar prasību kompensēt zaudēto ceļojuma dienu un nozagto naudas summu, taču sabiedrība atteicās apmierināt prasību. Patērētāja lūdz Komisiju lemt par kompensācijas piešķiršanu par neizmantoto pakalpojuma daļu un nozagto naudas summu 215,00 EUR apmērā.</w:t>
      </w:r>
    </w:p>
    <w:p w14:paraId="12163B9D" w14:textId="4D9DA192" w:rsidR="003A66EE" w:rsidRPr="003A66EE" w:rsidRDefault="003A66EE" w:rsidP="003A66EE">
      <w:pPr>
        <w:spacing w:after="0" w:line="240" w:lineRule="auto"/>
        <w:ind w:firstLine="709"/>
        <w:jc w:val="both"/>
        <w:rPr>
          <w:rFonts w:ascii="Times New Roman" w:eastAsia="Times New Roman" w:hAnsi="Times New Roman"/>
          <w:sz w:val="24"/>
          <w:szCs w:val="24"/>
          <w:lang w:val="lv-LV" w:eastAsia="lv-LV"/>
        </w:rPr>
      </w:pPr>
      <w:r w:rsidRPr="003A66EE">
        <w:rPr>
          <w:rFonts w:ascii="Times New Roman" w:eastAsia="Times New Roman" w:hAnsi="Times New Roman"/>
          <w:sz w:val="24"/>
          <w:szCs w:val="24"/>
          <w:lang w:val="lv-LV" w:eastAsia="lv-LV"/>
        </w:rPr>
        <w:t xml:space="preserve">Sabiedrība lietā ir sniegusi skaidrojumu, norādot, ka lidojuma laika izmaiņas ir pieļaujamas saskaņā ar noslēgtā līguma noteikumiem un aviopārvadājuma specifiku, kā arī norādījusi, ka pakalpojums kopumā ir sniegts atbilstoši līguma </w:t>
      </w:r>
      <w:r w:rsidR="0021670E">
        <w:rPr>
          <w:rFonts w:ascii="Times New Roman" w:eastAsia="Times New Roman" w:hAnsi="Times New Roman"/>
          <w:sz w:val="24"/>
          <w:szCs w:val="24"/>
          <w:lang w:val="lv-LV" w:eastAsia="lv-LV"/>
        </w:rPr>
        <w:t>noteikumiem</w:t>
      </w:r>
      <w:r w:rsidRPr="003A66EE">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 xml:space="preserve"> </w:t>
      </w:r>
      <w:r w:rsidRPr="003A66EE">
        <w:rPr>
          <w:rFonts w:ascii="Times New Roman" w:eastAsia="Times New Roman" w:hAnsi="Times New Roman"/>
          <w:sz w:val="24"/>
          <w:szCs w:val="24"/>
          <w:lang w:val="lv-LV" w:eastAsia="lv-LV"/>
        </w:rPr>
        <w:t>Attiecībā uz viesnīcā notikušo zādzību sabiedrība paskaidrojusi, ka tā nav atbildīga par trešo personu noziedzīgām darbībām, un nav pierādījumu, kas apliecinātu sabiedrības vainu vai nolaidību minētajā situācijā, kā arī tiešu cēloņsakarību starp sabiedrības rīcību un patērētājai nodarītajiem zaudējumiem.</w:t>
      </w:r>
    </w:p>
    <w:p w14:paraId="2B81A9DC" w14:textId="5F57EB68" w:rsidR="00C036C0" w:rsidRDefault="00C036C0" w:rsidP="00C036C0">
      <w:pPr>
        <w:spacing w:after="0" w:line="240" w:lineRule="auto"/>
        <w:ind w:firstLine="709"/>
        <w:jc w:val="both"/>
        <w:rPr>
          <w:rFonts w:ascii="Times New Roman" w:eastAsia="Times New Roman" w:hAnsi="Times New Roman"/>
          <w:sz w:val="24"/>
          <w:szCs w:val="24"/>
          <w:lang w:val="lv-LV" w:eastAsia="lv-LV"/>
        </w:rPr>
      </w:pPr>
      <w:r w:rsidRPr="00C036C0">
        <w:rPr>
          <w:rFonts w:ascii="Times New Roman" w:eastAsia="Times New Roman" w:hAnsi="Times New Roman"/>
          <w:sz w:val="24"/>
          <w:szCs w:val="24"/>
          <w:lang w:val="lv-LV" w:eastAsia="lv-LV"/>
        </w:rPr>
        <w:t>Komisija, izvērtējot lietā esošos apstākļus, secina, ka patērētāja</w:t>
      </w:r>
      <w:r w:rsidR="008553DF">
        <w:rPr>
          <w:rFonts w:ascii="Times New Roman" w:eastAsia="Times New Roman" w:hAnsi="Times New Roman"/>
          <w:sz w:val="24"/>
          <w:szCs w:val="24"/>
          <w:lang w:val="lv-LV" w:eastAsia="lv-LV"/>
        </w:rPr>
        <w:t>i 2025.gada 8.aprīlī tika nosūtīta informācija par ceļojuma laika izmaiņām</w:t>
      </w:r>
      <w:r w:rsidR="00606790">
        <w:rPr>
          <w:rFonts w:ascii="Times New Roman" w:eastAsia="Times New Roman" w:hAnsi="Times New Roman"/>
          <w:sz w:val="24"/>
          <w:szCs w:val="24"/>
          <w:lang w:val="lv-LV" w:eastAsia="lv-LV"/>
        </w:rPr>
        <w:t>.</w:t>
      </w:r>
    </w:p>
    <w:p w14:paraId="2626E367" w14:textId="76F95180" w:rsidR="003A66EE" w:rsidRDefault="003A66EE" w:rsidP="00C036C0">
      <w:pPr>
        <w:spacing w:after="0" w:line="240" w:lineRule="auto"/>
        <w:ind w:firstLine="709"/>
        <w:jc w:val="both"/>
        <w:rPr>
          <w:rFonts w:ascii="Times New Roman" w:eastAsia="Times New Roman" w:hAnsi="Times New Roman"/>
          <w:sz w:val="24"/>
          <w:szCs w:val="24"/>
          <w:lang w:val="lv-LV" w:eastAsia="lv-LV"/>
        </w:rPr>
      </w:pPr>
      <w:r w:rsidRPr="003A66EE">
        <w:rPr>
          <w:rFonts w:ascii="Times New Roman" w:eastAsia="Times New Roman" w:hAnsi="Times New Roman"/>
          <w:sz w:val="24"/>
          <w:szCs w:val="24"/>
          <w:lang w:val="lv-LV" w:eastAsia="lv-LV"/>
        </w:rPr>
        <w:t xml:space="preserve">Komisija norāda, ka saskaņā ar 2018. gada 26. jūnija Ministru kabineta noteikumu Nr. 380 “Noteikumi par kompleksa un saistīta tūrisma pakalpojuma sagatavošanas un sniegšanas kārtību un kompleksu un saistītu tūrisma pakalpojumu sniedzēju un ceļotāju tiesībām un pienākumiem” (turpmāk – Noteikumi) 62.1. punktā noteikts, ka informācija par transportlīdzekļa veidu, izbraukšanas un atgriešanās vietu, datumu un laiku ir viena no galvenajām tūrisma pakalpojuma īpašībām. Savukārt Noteikumu 93. punktā noteikta kārtība, kādā tūrisma operators informē ceļotāju, ja pirms pakalpojuma sākuma nepieciešams mainīt </w:t>
      </w:r>
      <w:r w:rsidRPr="003A66EE">
        <w:rPr>
          <w:rFonts w:ascii="Times New Roman" w:eastAsia="Times New Roman" w:hAnsi="Times New Roman"/>
          <w:sz w:val="24"/>
          <w:szCs w:val="24"/>
          <w:lang w:val="lv-LV" w:eastAsia="lv-LV"/>
        </w:rPr>
        <w:lastRenderedPageBreak/>
        <w:t>kādu no 62.1. apakšpunktā minētajām galvenajām tūrisma pakalpojuma īpašībām, tostarp par ceļojuma izbraukšanas un atgriešanās datumu un laiku.</w:t>
      </w:r>
    </w:p>
    <w:p w14:paraId="19DFF3A2" w14:textId="77777777" w:rsidR="003A66EE" w:rsidRPr="003A66EE" w:rsidRDefault="003A66EE" w:rsidP="003A66EE">
      <w:pPr>
        <w:spacing w:after="0" w:line="240" w:lineRule="auto"/>
        <w:ind w:firstLine="709"/>
        <w:jc w:val="both"/>
        <w:rPr>
          <w:rFonts w:ascii="Times New Roman" w:eastAsia="Times New Roman" w:hAnsi="Times New Roman"/>
          <w:sz w:val="24"/>
          <w:szCs w:val="24"/>
          <w:lang w:val="lv-LV" w:eastAsia="lv-LV"/>
        </w:rPr>
      </w:pPr>
      <w:r w:rsidRPr="003A66EE">
        <w:rPr>
          <w:rFonts w:ascii="Times New Roman" w:eastAsia="Times New Roman" w:hAnsi="Times New Roman"/>
          <w:sz w:val="24"/>
          <w:szCs w:val="24"/>
          <w:lang w:val="lv-LV" w:eastAsia="lv-LV"/>
        </w:rPr>
        <w:t>Sabiedrībai būtu bijis jāinformē patērētājs par plānotajām izmaiņām, jānorāda saprātīgs termiņš, kura laikā ceļotājam jāpieņem lēmums par piedāvātajām izmaiņām (piemēram, vai vēlas turpināt pakalpojuma saņemšanu vai izbeigt noslēgto līgumu), kā arī jānorāda, ka atbildes nesniegšana netiek uzskatīta par piekrišanu izmaiņām.</w:t>
      </w:r>
    </w:p>
    <w:p w14:paraId="3F9257E2" w14:textId="77777777" w:rsidR="003A66EE" w:rsidRDefault="003A66EE" w:rsidP="003A66EE">
      <w:pPr>
        <w:spacing w:after="0" w:line="240" w:lineRule="auto"/>
        <w:ind w:firstLine="709"/>
        <w:jc w:val="both"/>
        <w:rPr>
          <w:rFonts w:ascii="Times New Roman" w:eastAsia="Times New Roman" w:hAnsi="Times New Roman"/>
          <w:sz w:val="24"/>
          <w:szCs w:val="24"/>
          <w:lang w:val="lv-LV" w:eastAsia="lv-LV"/>
        </w:rPr>
      </w:pPr>
      <w:r w:rsidRPr="003A66EE">
        <w:rPr>
          <w:rFonts w:ascii="Times New Roman" w:eastAsia="Times New Roman" w:hAnsi="Times New Roman"/>
          <w:sz w:val="24"/>
          <w:szCs w:val="24"/>
          <w:lang w:val="lv-LV" w:eastAsia="lv-LV"/>
        </w:rPr>
        <w:t>Komisija iepazinās ar sabiedrības nosūtīto informāciju par lidojuma izmaiņām un secināja, ka tā nav noformēta atbilstoši Noteikumos noteiktajai kārtībai. Nav sniegta informācija par patērētāja tiesībām izmaiņu gadījumā, kā arī nav sagaidīta aktīva piekrišana piedāvātajām izmaiņām.</w:t>
      </w:r>
    </w:p>
    <w:p w14:paraId="183B3ADC" w14:textId="77777777" w:rsidR="003A66EE" w:rsidRPr="003A66EE" w:rsidRDefault="003A66EE" w:rsidP="003A66EE">
      <w:pPr>
        <w:spacing w:after="0" w:line="240" w:lineRule="auto"/>
        <w:ind w:firstLine="709"/>
        <w:jc w:val="both"/>
        <w:rPr>
          <w:rFonts w:ascii="Times New Roman" w:eastAsia="Times New Roman" w:hAnsi="Times New Roman"/>
          <w:sz w:val="24"/>
          <w:szCs w:val="24"/>
          <w:lang w:val="lv-LV" w:eastAsia="lv-LV"/>
        </w:rPr>
      </w:pPr>
      <w:r w:rsidRPr="003A66EE">
        <w:rPr>
          <w:rFonts w:ascii="Times New Roman" w:eastAsia="Times New Roman" w:hAnsi="Times New Roman"/>
          <w:sz w:val="24"/>
          <w:szCs w:val="24"/>
          <w:lang w:val="lv-LV" w:eastAsia="lv-LV"/>
        </w:rPr>
        <w:t>Komisija piekrīt, ka informācija patērētājai par ceļojuma laika izmaiņām tika sniegta pietiekami laicīgi, lai patērētāja varētu izteikt iebildumus, tomēr tas nemaina būtību, ka informācija netika sniegta atbilstoši Noteikumos noteiktajam.</w:t>
      </w:r>
    </w:p>
    <w:p w14:paraId="334DDA2C" w14:textId="2D146967" w:rsidR="003A66EE" w:rsidRPr="003A66EE" w:rsidRDefault="003A66EE" w:rsidP="003A66EE">
      <w:pPr>
        <w:spacing w:after="0" w:line="240" w:lineRule="auto"/>
        <w:ind w:firstLine="709"/>
        <w:jc w:val="both"/>
        <w:rPr>
          <w:rFonts w:ascii="Times New Roman" w:eastAsia="Times New Roman" w:hAnsi="Times New Roman"/>
          <w:sz w:val="24"/>
          <w:szCs w:val="24"/>
          <w:lang w:val="lv-LV" w:eastAsia="lv-LV"/>
        </w:rPr>
      </w:pPr>
      <w:r w:rsidRPr="003A66EE">
        <w:rPr>
          <w:rFonts w:ascii="Times New Roman" w:eastAsia="Times New Roman" w:hAnsi="Times New Roman"/>
          <w:sz w:val="24"/>
          <w:szCs w:val="24"/>
          <w:lang w:val="lv-LV" w:eastAsia="lv-LV"/>
        </w:rPr>
        <w:t xml:space="preserve">Ievērojot, ka patērētāja, iespējams, nezināja par tiesībām atteikties no pakalpojuma, ja nepiekrīt plānotajām izmaiņām, Komisija secina, ka patērētāja </w:t>
      </w:r>
      <w:r>
        <w:rPr>
          <w:rFonts w:ascii="Times New Roman" w:eastAsia="Times New Roman" w:hAnsi="Times New Roman"/>
          <w:sz w:val="24"/>
          <w:szCs w:val="24"/>
          <w:lang w:val="lv-LV" w:eastAsia="lv-LV"/>
        </w:rPr>
        <w:t>ir</w:t>
      </w:r>
      <w:r w:rsidRPr="003A66EE">
        <w:rPr>
          <w:rFonts w:ascii="Times New Roman" w:eastAsia="Times New Roman" w:hAnsi="Times New Roman"/>
          <w:sz w:val="24"/>
          <w:szCs w:val="24"/>
          <w:lang w:val="lv-LV" w:eastAsia="lv-LV"/>
        </w:rPr>
        <w:t xml:space="preserve"> zaudējusi nelielu ceļojuma daļu</w:t>
      </w:r>
      <w:r>
        <w:rPr>
          <w:rFonts w:ascii="Times New Roman" w:eastAsia="Times New Roman" w:hAnsi="Times New Roman"/>
          <w:sz w:val="24"/>
          <w:szCs w:val="24"/>
          <w:lang w:val="lv-LV" w:eastAsia="lv-LV"/>
        </w:rPr>
        <w:t xml:space="preserve"> šo izmaiņu dēļ</w:t>
      </w:r>
      <w:r w:rsidRPr="003A66EE">
        <w:rPr>
          <w:rFonts w:ascii="Times New Roman" w:eastAsia="Times New Roman" w:hAnsi="Times New Roman"/>
          <w:sz w:val="24"/>
          <w:szCs w:val="24"/>
          <w:lang w:val="lv-LV" w:eastAsia="lv-LV"/>
        </w:rPr>
        <w:t>.</w:t>
      </w:r>
    </w:p>
    <w:p w14:paraId="12D8E67C" w14:textId="137166F5" w:rsidR="005D2ED9" w:rsidRPr="00C036C0" w:rsidRDefault="005D2ED9" w:rsidP="00C036C0">
      <w:pPr>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Saskaņā ar Noteikumu </w:t>
      </w:r>
      <w:r w:rsidRPr="005D2ED9">
        <w:rPr>
          <w:rFonts w:ascii="Times New Roman" w:eastAsia="Times New Roman" w:hAnsi="Times New Roman"/>
          <w:sz w:val="24"/>
          <w:szCs w:val="24"/>
          <w:lang w:val="lv-LV" w:eastAsia="lv-LV"/>
        </w:rPr>
        <w:t>117.</w:t>
      </w:r>
      <w:r w:rsidR="003A66EE">
        <w:rPr>
          <w:rFonts w:ascii="Times New Roman" w:eastAsia="Times New Roman" w:hAnsi="Times New Roman"/>
          <w:sz w:val="24"/>
          <w:szCs w:val="24"/>
          <w:lang w:val="lv-LV" w:eastAsia="lv-LV"/>
        </w:rPr>
        <w:t xml:space="preserve"> </w:t>
      </w:r>
      <w:r w:rsidRPr="005D2ED9">
        <w:rPr>
          <w:rFonts w:ascii="Times New Roman" w:eastAsia="Times New Roman" w:hAnsi="Times New Roman"/>
          <w:sz w:val="24"/>
          <w:szCs w:val="24"/>
          <w:lang w:val="lv-LV" w:eastAsia="lv-LV"/>
        </w:rPr>
        <w:t>punktu ceļotājam ir tiesības uz atbilstošu cenas samazinājumu par jebkādu laikposmu, kurā ir notikusi neatbilstība, un saņemt atbilstošu kompensāciju no tūrisma operatora par visiem zaudējumiem, ko ceļotājs cieš jebkādas neatbilstības rezultātā, ja vien tūrisma operators nepierāda, ka neatbilstība ir radusies ceļotāja vainas dēļ. No minētā izriet, ka patērētāja</w:t>
      </w:r>
      <w:r>
        <w:rPr>
          <w:rFonts w:ascii="Times New Roman" w:eastAsia="Times New Roman" w:hAnsi="Times New Roman"/>
          <w:sz w:val="24"/>
          <w:szCs w:val="24"/>
          <w:lang w:val="lv-LV" w:eastAsia="lv-LV"/>
        </w:rPr>
        <w:t>i</w:t>
      </w:r>
      <w:r w:rsidRPr="005D2ED9">
        <w:rPr>
          <w:rFonts w:ascii="Times New Roman" w:eastAsia="Times New Roman" w:hAnsi="Times New Roman"/>
          <w:sz w:val="24"/>
          <w:szCs w:val="24"/>
          <w:lang w:val="lv-LV" w:eastAsia="lv-LV"/>
        </w:rPr>
        <w:t xml:space="preserve"> ir tiesības prasīt cenas samazinājumu par </w:t>
      </w:r>
      <w:r>
        <w:rPr>
          <w:rFonts w:ascii="Times New Roman" w:eastAsia="Times New Roman" w:hAnsi="Times New Roman"/>
          <w:sz w:val="24"/>
          <w:szCs w:val="24"/>
          <w:lang w:val="lv-LV" w:eastAsia="lv-LV"/>
        </w:rPr>
        <w:t>saīsināto ceļojuma daļu.</w:t>
      </w:r>
    </w:p>
    <w:p w14:paraId="2168B874" w14:textId="0C2D2FA8" w:rsidR="00AE7030" w:rsidRDefault="005D2ED9" w:rsidP="00C036C0">
      <w:pPr>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Vienlaikus </w:t>
      </w:r>
      <w:r w:rsidR="00C036C0" w:rsidRPr="00C036C0">
        <w:rPr>
          <w:rFonts w:ascii="Times New Roman" w:eastAsia="Times New Roman" w:hAnsi="Times New Roman"/>
          <w:sz w:val="24"/>
          <w:szCs w:val="24"/>
          <w:lang w:val="lv-LV" w:eastAsia="lv-LV"/>
        </w:rPr>
        <w:t xml:space="preserve">Komisija norāda, ka </w:t>
      </w:r>
      <w:r w:rsidR="00C84047">
        <w:rPr>
          <w:rFonts w:ascii="Times New Roman" w:eastAsia="Times New Roman" w:hAnsi="Times New Roman"/>
          <w:sz w:val="24"/>
          <w:szCs w:val="24"/>
          <w:lang w:val="lv-LV" w:eastAsia="lv-LV"/>
        </w:rPr>
        <w:t>atbilstoši Patērētāju tiesību aizsardzības likuma 26.</w:t>
      </w:r>
      <w:r w:rsidR="00C84047" w:rsidRPr="005F137E">
        <w:rPr>
          <w:rFonts w:ascii="Times New Roman" w:eastAsia="Times New Roman" w:hAnsi="Times New Roman"/>
          <w:sz w:val="24"/>
          <w:szCs w:val="24"/>
          <w:vertAlign w:val="superscript"/>
          <w:lang w:val="lv-LV" w:eastAsia="lv-LV"/>
        </w:rPr>
        <w:t>3</w:t>
      </w:r>
      <w:r w:rsidR="00C84047">
        <w:rPr>
          <w:rFonts w:ascii="Times New Roman" w:eastAsia="Times New Roman" w:hAnsi="Times New Roman"/>
          <w:sz w:val="24"/>
          <w:szCs w:val="24"/>
          <w:lang w:val="lv-LV" w:eastAsia="lv-LV"/>
        </w:rPr>
        <w:t xml:space="preserve"> panta piektās daļas 9.punktam Komisija neizskata strīdus, ja strīds ir par zaudējumiem. Komisija norāda, ka viesnīcā nozagtā nauda ir vērtējama kā patērētājai radītie zaudējumi, līdz ar to Komisija nav</w:t>
      </w:r>
      <w:r w:rsidR="005F137E">
        <w:rPr>
          <w:rFonts w:ascii="Times New Roman" w:eastAsia="Times New Roman" w:hAnsi="Times New Roman"/>
          <w:sz w:val="24"/>
          <w:szCs w:val="24"/>
          <w:lang w:val="lv-LV" w:eastAsia="lv-LV"/>
        </w:rPr>
        <w:t xml:space="preserve"> tiesīga lemt par zaudējumu atlīdzību.</w:t>
      </w:r>
    </w:p>
    <w:p w14:paraId="18118C7C" w14:textId="6A9997FD" w:rsidR="00726A68" w:rsidRPr="00726A68" w:rsidRDefault="00726A68" w:rsidP="00AE7030">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Pamatojoties uz Patērētāju tiesību aizsardzības likuma 26.</w:t>
      </w:r>
      <w:r w:rsidRPr="00726A68">
        <w:rPr>
          <w:rFonts w:ascii="Times New Roman" w:eastAsia="Times New Roman" w:hAnsi="Times New Roman"/>
          <w:sz w:val="24"/>
          <w:szCs w:val="24"/>
          <w:vertAlign w:val="superscript"/>
          <w:lang w:val="lv-LV" w:eastAsia="lv-LV"/>
        </w:rPr>
        <w:t>3</w:t>
      </w:r>
      <w:r w:rsidRPr="00726A68">
        <w:rPr>
          <w:rFonts w:ascii="Times New Roman" w:eastAsia="Times New Roman" w:hAnsi="Times New Roman"/>
          <w:sz w:val="24"/>
          <w:szCs w:val="24"/>
          <w:lang w:val="lv-LV" w:eastAsia="lv-LV"/>
        </w:rPr>
        <w:t xml:space="preserve"> panta pirmo daļu, 26.</w:t>
      </w:r>
      <w:r w:rsidRPr="00726A68">
        <w:rPr>
          <w:rFonts w:ascii="Times New Roman" w:eastAsia="Times New Roman" w:hAnsi="Times New Roman"/>
          <w:sz w:val="24"/>
          <w:szCs w:val="24"/>
          <w:vertAlign w:val="superscript"/>
          <w:lang w:val="lv-LV" w:eastAsia="lv-LV"/>
        </w:rPr>
        <w:t>4</w:t>
      </w:r>
      <w:r w:rsidRPr="00726A68">
        <w:rPr>
          <w:rFonts w:ascii="Times New Roman" w:eastAsia="Times New Roman" w:hAnsi="Times New Roman"/>
          <w:sz w:val="24"/>
          <w:szCs w:val="24"/>
          <w:lang w:val="lv-LV" w:eastAsia="lv-LV"/>
        </w:rPr>
        <w:t xml:space="preserve"> panta pirmo un otro daļu, 26.</w:t>
      </w:r>
      <w:r w:rsidRPr="00726A68">
        <w:rPr>
          <w:rFonts w:ascii="Times New Roman" w:eastAsia="Times New Roman" w:hAnsi="Times New Roman"/>
          <w:sz w:val="24"/>
          <w:szCs w:val="24"/>
          <w:vertAlign w:val="superscript"/>
          <w:lang w:val="lv-LV" w:eastAsia="lv-LV"/>
        </w:rPr>
        <w:t>11</w:t>
      </w:r>
      <w:r w:rsidRPr="00726A68">
        <w:rPr>
          <w:rFonts w:ascii="Times New Roman" w:eastAsia="Times New Roman" w:hAnsi="Times New Roman"/>
          <w:sz w:val="24"/>
          <w:szCs w:val="24"/>
          <w:lang w:val="lv-LV" w:eastAsia="lv-LV"/>
        </w:rPr>
        <w:t xml:space="preserve"> panta pirmo daļu un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pirmo un otro daļu,</w:t>
      </w:r>
      <w:r w:rsidR="008D5A2C">
        <w:rPr>
          <w:rFonts w:ascii="Times New Roman" w:eastAsia="Times New Roman" w:hAnsi="Times New Roman"/>
          <w:sz w:val="24"/>
          <w:szCs w:val="24"/>
          <w:lang w:val="lv-LV" w:eastAsia="lv-LV"/>
        </w:rPr>
        <w:t xml:space="preserve"> Noteikumu 117.punktu</w:t>
      </w:r>
    </w:p>
    <w:p w14:paraId="1A8CB22D" w14:textId="77777777" w:rsidR="00726A68" w:rsidRDefault="00726A68" w:rsidP="00726A68">
      <w:pPr>
        <w:spacing w:after="0" w:line="240" w:lineRule="auto"/>
        <w:ind w:firstLine="709"/>
        <w:jc w:val="center"/>
        <w:rPr>
          <w:rFonts w:ascii="Times New Roman" w:eastAsia="Times New Roman" w:hAnsi="Times New Roman"/>
          <w:b/>
          <w:bCs/>
          <w:sz w:val="24"/>
          <w:szCs w:val="24"/>
          <w:lang w:val="lv-LV" w:eastAsia="lv-LV"/>
        </w:rPr>
      </w:pPr>
    </w:p>
    <w:p w14:paraId="74473514" w14:textId="7E082BFE" w:rsidR="00726A68" w:rsidRPr="00726A68" w:rsidRDefault="00726A68" w:rsidP="00726A68">
      <w:pPr>
        <w:spacing w:after="0" w:line="240" w:lineRule="auto"/>
        <w:ind w:firstLine="709"/>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nolemj</w:t>
      </w:r>
      <w:r w:rsidRPr="00726A68">
        <w:rPr>
          <w:rFonts w:ascii="Times New Roman" w:eastAsia="Times New Roman" w:hAnsi="Times New Roman"/>
          <w:sz w:val="24"/>
          <w:szCs w:val="24"/>
          <w:lang w:val="lv-LV" w:eastAsia="lv-LV"/>
        </w:rPr>
        <w:t>:</w:t>
      </w:r>
    </w:p>
    <w:p w14:paraId="50774D07" w14:textId="77777777" w:rsidR="00726A68" w:rsidRDefault="00726A68" w:rsidP="00726A68">
      <w:pPr>
        <w:spacing w:after="0" w:line="240" w:lineRule="auto"/>
        <w:rPr>
          <w:rFonts w:ascii="Times New Roman" w:eastAsia="Times New Roman" w:hAnsi="Times New Roman"/>
          <w:sz w:val="24"/>
          <w:szCs w:val="24"/>
          <w:lang w:val="lv-LV" w:eastAsia="lv-LV"/>
        </w:rPr>
      </w:pPr>
    </w:p>
    <w:p w14:paraId="6ACC3DC5" w14:textId="0EE207A2" w:rsidR="00726A68" w:rsidRDefault="005F137E" w:rsidP="00726A68">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Daļēji apmierināt </w:t>
      </w:r>
      <w:r w:rsidR="00D01FB5">
        <w:rPr>
          <w:rFonts w:ascii="Times New Roman" w:eastAsia="Times New Roman" w:hAnsi="Times New Roman"/>
          <w:sz w:val="24"/>
          <w:szCs w:val="24"/>
          <w:lang w:val="lv-LV" w:eastAsia="lv-LV"/>
        </w:rPr>
        <w:t>patērētājas</w:t>
      </w:r>
      <w:r w:rsidR="00726A68" w:rsidRPr="00726A68">
        <w:rPr>
          <w:rFonts w:ascii="Times New Roman" w:eastAsia="Times New Roman" w:hAnsi="Times New Roman"/>
          <w:sz w:val="24"/>
          <w:szCs w:val="24"/>
          <w:lang w:val="lv-LV" w:eastAsia="lv-LV"/>
        </w:rPr>
        <w:t xml:space="preserve"> prasību.</w:t>
      </w:r>
    </w:p>
    <w:p w14:paraId="1B4530B6" w14:textId="362C0916" w:rsidR="005F137E" w:rsidRPr="00726A68" w:rsidRDefault="00D01FB5" w:rsidP="00726A68">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Sabiedrībai</w:t>
      </w:r>
      <w:r w:rsidR="005F137E">
        <w:rPr>
          <w:rFonts w:ascii="Times New Roman" w:eastAsia="Times New Roman" w:hAnsi="Times New Roman"/>
          <w:sz w:val="24"/>
          <w:szCs w:val="24"/>
          <w:lang w:val="lv-LV" w:eastAsia="lv-LV"/>
        </w:rPr>
        <w:t xml:space="preserve"> atmaksāt </w:t>
      </w:r>
      <w:r>
        <w:rPr>
          <w:rFonts w:ascii="Times New Roman" w:eastAsia="Times New Roman" w:hAnsi="Times New Roman"/>
          <w:sz w:val="24"/>
          <w:szCs w:val="24"/>
          <w:lang w:val="lv-LV" w:eastAsia="lv-LV"/>
        </w:rPr>
        <w:t>patērētājai</w:t>
      </w:r>
      <w:r w:rsidR="005F137E">
        <w:rPr>
          <w:rFonts w:ascii="Times New Roman" w:eastAsia="Times New Roman" w:hAnsi="Times New Roman"/>
          <w:sz w:val="24"/>
          <w:szCs w:val="24"/>
          <w:lang w:val="lv-LV" w:eastAsia="lv-LV"/>
        </w:rPr>
        <w:t xml:space="preserve"> 50,00 EUR.</w:t>
      </w:r>
    </w:p>
    <w:p w14:paraId="1A2B7A4E" w14:textId="77777777" w:rsidR="00726A68" w:rsidRDefault="00726A68" w:rsidP="00726A68">
      <w:pPr>
        <w:spacing w:after="0" w:line="240" w:lineRule="auto"/>
        <w:rPr>
          <w:rFonts w:ascii="Times New Roman" w:eastAsia="Times New Roman" w:hAnsi="Times New Roman"/>
          <w:sz w:val="24"/>
          <w:szCs w:val="24"/>
          <w:lang w:val="lv-LV" w:eastAsia="lv-LV"/>
        </w:rPr>
      </w:pPr>
    </w:p>
    <w:p w14:paraId="6B6FBEF9" w14:textId="3273A91D"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38FE4068" w14:textId="77777777"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septīto daļu Komisijas lēmums ir labprātīgi izpildāms 30 dienu laikā no tā spēkā stāšanās datuma.</w:t>
      </w:r>
    </w:p>
    <w:p w14:paraId="3EB7C9AC" w14:textId="77777777" w:rsidR="00726A68" w:rsidRDefault="00726A68" w:rsidP="00726A68">
      <w:pPr>
        <w:spacing w:after="0" w:line="240" w:lineRule="auto"/>
        <w:rPr>
          <w:rFonts w:ascii="Times New Roman" w:eastAsia="Times New Roman" w:hAnsi="Times New Roman"/>
          <w:sz w:val="24"/>
          <w:szCs w:val="24"/>
          <w:lang w:val="lv-LV" w:eastAsia="lv-LV"/>
        </w:rPr>
      </w:pPr>
    </w:p>
    <w:p w14:paraId="0CF9A9A1" w14:textId="10FFC1BA" w:rsidR="00726A68" w:rsidRPr="00726A68" w:rsidRDefault="00726A68" w:rsidP="00726A68">
      <w:pPr>
        <w:spacing w:after="0" w:line="240" w:lineRule="auto"/>
        <w:rPr>
          <w:rFonts w:ascii="Times New Roman" w:eastAsia="Times New Roman" w:hAnsi="Times New Roman"/>
          <w:b/>
          <w:bCs/>
          <w:i/>
          <w:iCs/>
          <w:sz w:val="24"/>
          <w:szCs w:val="24"/>
          <w:lang w:val="lv-LV" w:eastAsia="lv-LV"/>
        </w:rPr>
      </w:pPr>
      <w:r w:rsidRPr="00726A68">
        <w:rPr>
          <w:rFonts w:ascii="Times New Roman" w:eastAsia="Times New Roman" w:hAnsi="Times New Roman"/>
          <w:b/>
          <w:bCs/>
          <w:i/>
          <w:iCs/>
          <w:sz w:val="24"/>
          <w:szCs w:val="24"/>
          <w:lang w:val="lv-LV" w:eastAsia="lv-LV"/>
        </w:rPr>
        <w:t>Šis dokuments ir parakstīts ar drošu elektronisko parakstu un satur laika zīmogu.</w:t>
      </w:r>
    </w:p>
    <w:p w14:paraId="180C18E8" w14:textId="77777777" w:rsidR="00726A68" w:rsidRDefault="00726A68" w:rsidP="00726A68">
      <w:pPr>
        <w:spacing w:after="0" w:line="240" w:lineRule="auto"/>
        <w:rPr>
          <w:rFonts w:ascii="Times New Roman" w:eastAsia="Times New Roman" w:hAnsi="Times New Roman"/>
          <w:sz w:val="24"/>
          <w:szCs w:val="24"/>
          <w:lang w:val="lv-LV" w:eastAsia="lv-LV"/>
        </w:rPr>
      </w:pPr>
    </w:p>
    <w:p w14:paraId="776F8A89" w14:textId="485B9FA4" w:rsidR="004179C6"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Liene Neimane</w:t>
      </w:r>
    </w:p>
    <w:sectPr w:rsidR="004179C6" w:rsidRPr="00726A68"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0085" w14:textId="77777777" w:rsidR="00132F92" w:rsidRDefault="00132F92">
      <w:pPr>
        <w:spacing w:after="0" w:line="240" w:lineRule="auto"/>
      </w:pPr>
      <w:r>
        <w:separator/>
      </w:r>
    </w:p>
  </w:endnote>
  <w:endnote w:type="continuationSeparator" w:id="0">
    <w:p w14:paraId="7C19E40D" w14:textId="77777777" w:rsidR="00132F92" w:rsidRDefault="0013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1A90E" w14:textId="77777777" w:rsidR="00132F92" w:rsidRDefault="00132F92">
      <w:pPr>
        <w:spacing w:after="0" w:line="240" w:lineRule="auto"/>
      </w:pPr>
      <w:r>
        <w:separator/>
      </w:r>
    </w:p>
  </w:footnote>
  <w:footnote w:type="continuationSeparator" w:id="0">
    <w:p w14:paraId="5FCAC330" w14:textId="77777777" w:rsidR="00132F92" w:rsidRDefault="00132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2CE7FA5"/>
    <w:multiLevelType w:val="multilevel"/>
    <w:tmpl w:val="544EB3AC"/>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6"/>
  </w:num>
  <w:num w:numId="14" w16cid:durableId="2125801384">
    <w:abstractNumId w:val="13"/>
  </w:num>
  <w:num w:numId="15" w16cid:durableId="826895981">
    <w:abstractNumId w:val="15"/>
  </w:num>
  <w:num w:numId="16" w16cid:durableId="773284139">
    <w:abstractNumId w:val="12"/>
  </w:num>
  <w:num w:numId="17" w16cid:durableId="9694806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979D1"/>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1953"/>
    <w:rsid w:val="001151B7"/>
    <w:rsid w:val="001158A0"/>
    <w:rsid w:val="00124173"/>
    <w:rsid w:val="001248B5"/>
    <w:rsid w:val="00132F92"/>
    <w:rsid w:val="00136E6C"/>
    <w:rsid w:val="0015408F"/>
    <w:rsid w:val="0015599F"/>
    <w:rsid w:val="00157097"/>
    <w:rsid w:val="001605F6"/>
    <w:rsid w:val="00161006"/>
    <w:rsid w:val="001628BE"/>
    <w:rsid w:val="00166159"/>
    <w:rsid w:val="00174399"/>
    <w:rsid w:val="00182FCD"/>
    <w:rsid w:val="001835C4"/>
    <w:rsid w:val="00195747"/>
    <w:rsid w:val="0019647C"/>
    <w:rsid w:val="001B274D"/>
    <w:rsid w:val="001B380A"/>
    <w:rsid w:val="001B63AF"/>
    <w:rsid w:val="001C048F"/>
    <w:rsid w:val="001C372D"/>
    <w:rsid w:val="001C6EAC"/>
    <w:rsid w:val="001D1536"/>
    <w:rsid w:val="001E1B74"/>
    <w:rsid w:val="001E3EB5"/>
    <w:rsid w:val="001F024A"/>
    <w:rsid w:val="001F2539"/>
    <w:rsid w:val="001F5E9C"/>
    <w:rsid w:val="00201876"/>
    <w:rsid w:val="00205315"/>
    <w:rsid w:val="00205D4F"/>
    <w:rsid w:val="0021400F"/>
    <w:rsid w:val="0021670E"/>
    <w:rsid w:val="00221B48"/>
    <w:rsid w:val="00235AAA"/>
    <w:rsid w:val="002372D8"/>
    <w:rsid w:val="002405BA"/>
    <w:rsid w:val="00242F13"/>
    <w:rsid w:val="002465E8"/>
    <w:rsid w:val="00246974"/>
    <w:rsid w:val="0024705E"/>
    <w:rsid w:val="0025225A"/>
    <w:rsid w:val="002553EB"/>
    <w:rsid w:val="00266A5F"/>
    <w:rsid w:val="002704B4"/>
    <w:rsid w:val="002723AF"/>
    <w:rsid w:val="00275B9E"/>
    <w:rsid w:val="00281D30"/>
    <w:rsid w:val="00282935"/>
    <w:rsid w:val="002834ED"/>
    <w:rsid w:val="00283C95"/>
    <w:rsid w:val="00293E76"/>
    <w:rsid w:val="0029756C"/>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071D"/>
    <w:rsid w:val="0037216B"/>
    <w:rsid w:val="003722EF"/>
    <w:rsid w:val="00375EF7"/>
    <w:rsid w:val="0038570F"/>
    <w:rsid w:val="00391450"/>
    <w:rsid w:val="00391CBC"/>
    <w:rsid w:val="003A3D43"/>
    <w:rsid w:val="003A66EE"/>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268F"/>
    <w:rsid w:val="004637C0"/>
    <w:rsid w:val="00484A17"/>
    <w:rsid w:val="00495CCD"/>
    <w:rsid w:val="004A1E34"/>
    <w:rsid w:val="004A47D0"/>
    <w:rsid w:val="004B2741"/>
    <w:rsid w:val="004B29C1"/>
    <w:rsid w:val="004D01D3"/>
    <w:rsid w:val="004D450D"/>
    <w:rsid w:val="004E3206"/>
    <w:rsid w:val="004E3710"/>
    <w:rsid w:val="004E6BA4"/>
    <w:rsid w:val="004F4395"/>
    <w:rsid w:val="004F5BFF"/>
    <w:rsid w:val="004F5D02"/>
    <w:rsid w:val="0050500C"/>
    <w:rsid w:val="00512E81"/>
    <w:rsid w:val="00514A23"/>
    <w:rsid w:val="00517717"/>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D2ED9"/>
    <w:rsid w:val="005E3C4E"/>
    <w:rsid w:val="005F137E"/>
    <w:rsid w:val="005F4721"/>
    <w:rsid w:val="005F52B8"/>
    <w:rsid w:val="005F6E4F"/>
    <w:rsid w:val="006034C3"/>
    <w:rsid w:val="006035C1"/>
    <w:rsid w:val="00603C05"/>
    <w:rsid w:val="006058AE"/>
    <w:rsid w:val="00606790"/>
    <w:rsid w:val="006068AA"/>
    <w:rsid w:val="00612FB3"/>
    <w:rsid w:val="006164FC"/>
    <w:rsid w:val="006367A2"/>
    <w:rsid w:val="006456B7"/>
    <w:rsid w:val="00663C3A"/>
    <w:rsid w:val="006877E8"/>
    <w:rsid w:val="0069116F"/>
    <w:rsid w:val="006965CA"/>
    <w:rsid w:val="006A0CC6"/>
    <w:rsid w:val="006A2252"/>
    <w:rsid w:val="006A7C56"/>
    <w:rsid w:val="006B3C98"/>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26A68"/>
    <w:rsid w:val="00732248"/>
    <w:rsid w:val="00737A54"/>
    <w:rsid w:val="0074730C"/>
    <w:rsid w:val="0075427E"/>
    <w:rsid w:val="0076095D"/>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553DF"/>
    <w:rsid w:val="00862C31"/>
    <w:rsid w:val="00864039"/>
    <w:rsid w:val="00864597"/>
    <w:rsid w:val="00865324"/>
    <w:rsid w:val="00867C37"/>
    <w:rsid w:val="00872D95"/>
    <w:rsid w:val="00874AE1"/>
    <w:rsid w:val="00876C21"/>
    <w:rsid w:val="00880136"/>
    <w:rsid w:val="00883B7C"/>
    <w:rsid w:val="008962EF"/>
    <w:rsid w:val="008B2051"/>
    <w:rsid w:val="008C3D52"/>
    <w:rsid w:val="008D5A2C"/>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C39C7"/>
    <w:rsid w:val="00AD147F"/>
    <w:rsid w:val="00AD61DF"/>
    <w:rsid w:val="00AE7030"/>
    <w:rsid w:val="00AF411B"/>
    <w:rsid w:val="00B02035"/>
    <w:rsid w:val="00B03312"/>
    <w:rsid w:val="00B10639"/>
    <w:rsid w:val="00B15FF7"/>
    <w:rsid w:val="00B24091"/>
    <w:rsid w:val="00B42394"/>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C5A8E"/>
    <w:rsid w:val="00BD361B"/>
    <w:rsid w:val="00BE0D4D"/>
    <w:rsid w:val="00BE2BE9"/>
    <w:rsid w:val="00BE55B5"/>
    <w:rsid w:val="00BF18D1"/>
    <w:rsid w:val="00BF5869"/>
    <w:rsid w:val="00C036C0"/>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4047"/>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1FB5"/>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683"/>
    <w:rsid w:val="00E53DDF"/>
    <w:rsid w:val="00E60E73"/>
    <w:rsid w:val="00E63825"/>
    <w:rsid w:val="00E638C6"/>
    <w:rsid w:val="00E643BC"/>
    <w:rsid w:val="00E652A7"/>
    <w:rsid w:val="00E7353C"/>
    <w:rsid w:val="00E801D8"/>
    <w:rsid w:val="00E82CD4"/>
    <w:rsid w:val="00E8568F"/>
    <w:rsid w:val="00E90ACC"/>
    <w:rsid w:val="00E9405B"/>
    <w:rsid w:val="00EA49F5"/>
    <w:rsid w:val="00EA7EBB"/>
    <w:rsid w:val="00EB4A80"/>
    <w:rsid w:val="00EC2C44"/>
    <w:rsid w:val="00ED0405"/>
    <w:rsid w:val="00ED0D05"/>
    <w:rsid w:val="00ED20C8"/>
    <w:rsid w:val="00ED7BFC"/>
    <w:rsid w:val="00EE35D0"/>
    <w:rsid w:val="00EF165D"/>
    <w:rsid w:val="00EF2309"/>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313D"/>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AE7030"/>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AE7030"/>
  </w:style>
  <w:style w:type="character" w:customStyle="1" w:styleId="eop">
    <w:name w:val="eop"/>
    <w:basedOn w:val="DefaultParagraphFont"/>
    <w:rsid w:val="00AE7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4764</Characters>
  <Application>Microsoft Office Word</Application>
  <DocSecurity>0</DocSecurity>
  <Lines>88</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5440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2026-04-14T13:12:00Z</dcterms:created>
  <dcterms:modified xsi:type="dcterms:W3CDTF">2026-04-14T13:12:00Z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