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850C" w14:textId="1AF6075D" w:rsidR="00DA2EFD" w:rsidRPr="00DA2EFD" w:rsidRDefault="00BB6120" w:rsidP="00DA2EFD">
      <w:pPr>
        <w:pStyle w:val="paragraph"/>
        <w:spacing w:before="0" w:beforeAutospacing="0" w:after="0" w:afterAutospacing="0"/>
        <w:ind w:left="5097"/>
        <w:textAlignment w:val="baseline"/>
        <w:rPr>
          <w:rStyle w:val="normaltextrun"/>
          <w:b/>
          <w:bCs/>
        </w:rPr>
      </w:pPr>
      <w:r>
        <w:rPr>
          <w:rStyle w:val="normaltextrun"/>
          <w:b/>
          <w:bCs/>
        </w:rPr>
        <w:t>patērētājs</w:t>
      </w:r>
    </w:p>
    <w:p w14:paraId="6847B94B" w14:textId="77777777" w:rsidR="00DA2EFD" w:rsidRDefault="00DA2EFD" w:rsidP="00DA2EFD">
      <w:pPr>
        <w:pStyle w:val="paragraph"/>
        <w:spacing w:before="0" w:beforeAutospacing="0" w:after="0" w:afterAutospacing="0"/>
        <w:ind w:left="5097"/>
        <w:textAlignment w:val="baseline"/>
        <w:rPr>
          <w:rStyle w:val="normaltextrun"/>
          <w:b/>
          <w:bCs/>
        </w:rPr>
      </w:pPr>
    </w:p>
    <w:p w14:paraId="5B7A62FE" w14:textId="0AB5DAA4" w:rsidR="00DC45D8" w:rsidRDefault="00BB6120" w:rsidP="00DA2EFD">
      <w:pPr>
        <w:pStyle w:val="paragraph"/>
        <w:spacing w:before="0" w:beforeAutospacing="0" w:after="0" w:afterAutospacing="0"/>
        <w:ind w:left="5097"/>
        <w:textAlignment w:val="baseline"/>
        <w:rPr>
          <w:rFonts w:ascii="Segoe UI" w:hAnsi="Segoe UI" w:cs="Segoe UI"/>
          <w:sz w:val="18"/>
          <w:szCs w:val="18"/>
        </w:rPr>
      </w:pPr>
      <w:r>
        <w:rPr>
          <w:rStyle w:val="normaltextrun"/>
          <w:b/>
          <w:bCs/>
        </w:rPr>
        <w:t>sabiedrība</w:t>
      </w:r>
    </w:p>
    <w:p w14:paraId="11334B88" w14:textId="7000EDA7" w:rsidR="0089461B" w:rsidRDefault="0089461B" w:rsidP="0089461B">
      <w:pPr>
        <w:pStyle w:val="paragraph"/>
        <w:spacing w:before="0" w:beforeAutospacing="0" w:after="0" w:afterAutospacing="0"/>
        <w:ind w:left="5100"/>
        <w:textAlignment w:val="baseline"/>
        <w:rPr>
          <w:rFonts w:ascii="Segoe UI" w:hAnsi="Segoe UI" w:cs="Segoe UI"/>
          <w:sz w:val="18"/>
          <w:szCs w:val="18"/>
        </w:rPr>
      </w:pPr>
    </w:p>
    <w:p w14:paraId="2FB5814E" w14:textId="4DF71CB0" w:rsidR="00726A68" w:rsidRDefault="00726A68" w:rsidP="009864EB">
      <w:pPr>
        <w:widowControl/>
        <w:spacing w:after="0" w:line="240" w:lineRule="auto"/>
        <w:ind w:left="5103"/>
        <w:rPr>
          <w:rFonts w:ascii="Times New Roman" w:eastAsia="Times New Roman" w:hAnsi="Times New Roman"/>
          <w:sz w:val="24"/>
          <w:szCs w:val="24"/>
          <w:lang w:val="lv-LV" w:eastAsia="lv-LV"/>
        </w:rPr>
      </w:pP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2265BB1C"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89461B">
        <w:rPr>
          <w:rFonts w:ascii="Times New Roman" w:eastAsia="Times New Roman" w:hAnsi="Times New Roman"/>
          <w:sz w:val="24"/>
          <w:szCs w:val="24"/>
          <w:lang w:val="lv-LV" w:eastAsia="lv-LV"/>
        </w:rPr>
        <w:t>30.</w:t>
      </w:r>
      <w:r w:rsidR="002465C3">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aprīlī</w:t>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DA2EFD">
        <w:rPr>
          <w:rFonts w:ascii="Times New Roman" w:eastAsia="Times New Roman" w:hAnsi="Times New Roman"/>
          <w:sz w:val="24"/>
          <w:szCs w:val="24"/>
          <w:lang w:val="lv-LV" w:eastAsia="lv-LV"/>
        </w:rPr>
        <w:t>89</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5ECEC8C"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priekšsēdētāja </w:t>
      </w:r>
      <w:r w:rsidR="00607BC4">
        <w:rPr>
          <w:rFonts w:ascii="Times New Roman" w:eastAsia="Times New Roman" w:hAnsi="Times New Roman"/>
          <w:sz w:val="24"/>
          <w:szCs w:val="24"/>
          <w:lang w:val="lv-LV" w:eastAsia="lv-LV"/>
        </w:rPr>
        <w:t>Liene Neimane</w:t>
      </w:r>
      <w:r w:rsidRPr="00726A68">
        <w:rPr>
          <w:rFonts w:ascii="Times New Roman" w:eastAsia="Times New Roman" w:hAnsi="Times New Roman"/>
          <w:sz w:val="24"/>
          <w:szCs w:val="24"/>
          <w:lang w:val="lv-LV" w:eastAsia="lv-LV"/>
        </w:rPr>
        <w:t>,</w:t>
      </w:r>
    </w:p>
    <w:p w14:paraId="2B473E3C" w14:textId="6F4E831E" w:rsidR="00726A68" w:rsidRPr="00726A68" w:rsidRDefault="00726A68" w:rsidP="0089461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w:t>
      </w:r>
      <w:r w:rsidR="0089461B">
        <w:rPr>
          <w:rFonts w:ascii="Times New Roman" w:eastAsia="Times New Roman" w:hAnsi="Times New Roman"/>
          <w:sz w:val="24"/>
          <w:szCs w:val="24"/>
          <w:lang w:val="lv-LV" w:eastAsia="lv-LV"/>
        </w:rPr>
        <w:t>ļi</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Gints Kļaviņš</w:t>
      </w:r>
      <w:r w:rsidR="0089461B">
        <w:rPr>
          <w:rFonts w:ascii="Times New Roman" w:eastAsia="Times New Roman" w:hAnsi="Times New Roman"/>
          <w:sz w:val="24"/>
          <w:szCs w:val="24"/>
          <w:lang w:val="lv-LV" w:eastAsia="lv-LV"/>
        </w:rPr>
        <w:t xml:space="preserve"> kā</w:t>
      </w:r>
      <w:r w:rsidRPr="00726A68">
        <w:rPr>
          <w:rFonts w:ascii="Times New Roman" w:eastAsia="Times New Roman" w:hAnsi="Times New Roman"/>
          <w:sz w:val="24"/>
          <w:szCs w:val="24"/>
          <w:lang w:val="lv-LV" w:eastAsia="lv-LV"/>
        </w:rPr>
        <w:t xml:space="preserve"> patērētāju interešu pārstāvis</w:t>
      </w:r>
      <w:r w:rsidR="0089461B">
        <w:rPr>
          <w:rFonts w:ascii="Times New Roman" w:eastAsia="Times New Roman" w:hAnsi="Times New Roman"/>
          <w:sz w:val="24"/>
          <w:szCs w:val="24"/>
          <w:lang w:val="lv-LV" w:eastAsia="lv-LV"/>
        </w:rPr>
        <w:t xml:space="preserve"> un</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 xml:space="preserve">Gints </w:t>
      </w:r>
      <w:proofErr w:type="spellStart"/>
      <w:r w:rsidR="009864EB">
        <w:rPr>
          <w:rFonts w:ascii="Times New Roman" w:eastAsia="Times New Roman" w:hAnsi="Times New Roman"/>
          <w:sz w:val="24"/>
          <w:szCs w:val="24"/>
          <w:lang w:val="lv-LV" w:eastAsia="lv-LV"/>
        </w:rPr>
        <w:t>Peičs</w:t>
      </w:r>
      <w:proofErr w:type="spellEnd"/>
      <w:r w:rsidRPr="00726A68">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 xml:space="preserve">kā </w:t>
      </w:r>
      <w:r w:rsidRPr="00726A68">
        <w:rPr>
          <w:rFonts w:ascii="Times New Roman" w:eastAsia="Times New Roman" w:hAnsi="Times New Roman"/>
          <w:sz w:val="24"/>
          <w:szCs w:val="24"/>
          <w:lang w:val="lv-LV" w:eastAsia="lv-LV"/>
        </w:rPr>
        <w:t>komersantu interešu pārstāv</w:t>
      </w:r>
      <w:r w:rsidR="00BB4C26">
        <w:rPr>
          <w:rFonts w:ascii="Times New Roman" w:eastAsia="Times New Roman" w:hAnsi="Times New Roman"/>
          <w:sz w:val="24"/>
          <w:szCs w:val="24"/>
          <w:lang w:val="lv-LV" w:eastAsia="lv-LV"/>
        </w:rPr>
        <w:t>is</w:t>
      </w:r>
      <w:r w:rsidRPr="00726A68">
        <w:rPr>
          <w:rFonts w:ascii="Times New Roman" w:eastAsia="Times New Roman" w:hAnsi="Times New Roman"/>
          <w:sz w:val="24"/>
          <w:szCs w:val="24"/>
          <w:lang w:val="lv-LV" w:eastAsia="lv-LV"/>
        </w:rPr>
        <w:t>,</w:t>
      </w:r>
    </w:p>
    <w:p w14:paraId="59A075D8" w14:textId="4C74C70F" w:rsidR="009864EB" w:rsidRDefault="00726A68" w:rsidP="009864E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izskatīja rakstveida procesā strīdu starp patērētāju un </w:t>
      </w:r>
      <w:r w:rsidR="00BB6120">
        <w:rPr>
          <w:rFonts w:ascii="Times New Roman" w:eastAsia="Times New Roman" w:hAnsi="Times New Roman"/>
          <w:sz w:val="24"/>
          <w:szCs w:val="24"/>
          <w:lang w:val="lv-LV" w:eastAsia="lv-LV"/>
        </w:rPr>
        <w:t>s</w:t>
      </w:r>
      <w:r w:rsidRPr="00726A68">
        <w:rPr>
          <w:rFonts w:ascii="Times New Roman" w:eastAsia="Times New Roman" w:hAnsi="Times New Roman"/>
          <w:sz w:val="24"/>
          <w:szCs w:val="24"/>
          <w:lang w:val="lv-LV" w:eastAsia="lv-LV"/>
        </w:rPr>
        <w:t>abiedrīb</w:t>
      </w:r>
      <w:r w:rsidR="00BB6120">
        <w:rPr>
          <w:rFonts w:ascii="Times New Roman" w:eastAsia="Times New Roman" w:hAnsi="Times New Roman"/>
          <w:sz w:val="24"/>
          <w:szCs w:val="24"/>
          <w:lang w:val="lv-LV" w:eastAsia="lv-LV"/>
        </w:rPr>
        <w:t xml:space="preserve">u </w:t>
      </w:r>
      <w:r w:rsidR="009864EB" w:rsidRPr="009864EB">
        <w:rPr>
          <w:rFonts w:ascii="Times New Roman" w:eastAsia="Times New Roman" w:hAnsi="Times New Roman"/>
          <w:sz w:val="24"/>
          <w:szCs w:val="24"/>
          <w:lang w:val="lv-LV" w:eastAsia="lv-LV"/>
        </w:rPr>
        <w:t xml:space="preserve">saistībā ar </w:t>
      </w:r>
      <w:r w:rsidR="0089461B">
        <w:rPr>
          <w:rFonts w:ascii="Times New Roman" w:eastAsia="Times New Roman" w:hAnsi="Times New Roman"/>
          <w:sz w:val="24"/>
          <w:szCs w:val="24"/>
          <w:lang w:val="lv-LV" w:eastAsia="lv-LV"/>
        </w:rPr>
        <w:t>iegādāt</w:t>
      </w:r>
      <w:r w:rsidR="00DA2EFD">
        <w:rPr>
          <w:rFonts w:ascii="Times New Roman" w:eastAsia="Times New Roman" w:hAnsi="Times New Roman"/>
          <w:sz w:val="24"/>
          <w:szCs w:val="24"/>
          <w:lang w:val="lv-LV" w:eastAsia="lv-LV"/>
        </w:rPr>
        <w:t>u mobilo telefonu.</w:t>
      </w:r>
    </w:p>
    <w:p w14:paraId="16E5EC3B" w14:textId="678BA5DD" w:rsidR="002465C3" w:rsidRDefault="002465C3" w:rsidP="002465C3">
      <w:pPr>
        <w:spacing w:after="0" w:line="240" w:lineRule="auto"/>
        <w:ind w:firstLine="709"/>
        <w:jc w:val="both"/>
        <w:rPr>
          <w:rFonts w:ascii="Times New Roman" w:eastAsia="Times New Roman" w:hAnsi="Times New Roman"/>
          <w:sz w:val="24"/>
          <w:szCs w:val="24"/>
          <w:lang w:val="lv-LV" w:eastAsia="lv-LV"/>
        </w:rPr>
      </w:pPr>
      <w:r w:rsidRPr="002465C3">
        <w:rPr>
          <w:rFonts w:ascii="Times New Roman" w:eastAsia="Times New Roman" w:hAnsi="Times New Roman"/>
          <w:sz w:val="24"/>
          <w:szCs w:val="24"/>
          <w:lang w:val="lv-LV" w:eastAsia="lv-LV"/>
        </w:rPr>
        <w:t>No lietas materiāliem izriet, ka patērētājs 202</w:t>
      </w:r>
      <w:r>
        <w:rPr>
          <w:rFonts w:ascii="Times New Roman" w:eastAsia="Times New Roman" w:hAnsi="Times New Roman"/>
          <w:sz w:val="24"/>
          <w:szCs w:val="24"/>
          <w:lang w:val="lv-LV" w:eastAsia="lv-LV"/>
        </w:rPr>
        <w:t>3</w:t>
      </w:r>
      <w:r w:rsidRPr="002465C3">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10</w:t>
      </w:r>
      <w:r w:rsidRPr="002465C3">
        <w:rPr>
          <w:rFonts w:ascii="Times New Roman" w:eastAsia="Times New Roman" w:hAnsi="Times New Roman"/>
          <w:sz w:val="24"/>
          <w:szCs w:val="24"/>
          <w:lang w:val="lv-LV" w:eastAsia="lv-LV"/>
        </w:rPr>
        <w:t xml:space="preserve">. decembrī sabiedrībā iegādājās mobilo telefonu </w:t>
      </w:r>
      <w:proofErr w:type="spellStart"/>
      <w:r w:rsidRPr="002465C3">
        <w:rPr>
          <w:rFonts w:ascii="Times New Roman" w:eastAsia="Times New Roman" w:hAnsi="Times New Roman"/>
          <w:sz w:val="24"/>
          <w:szCs w:val="24"/>
          <w:lang w:val="lv-LV" w:eastAsia="lv-LV"/>
        </w:rPr>
        <w:t>Apple</w:t>
      </w:r>
      <w:proofErr w:type="spellEnd"/>
      <w:r w:rsidRPr="002465C3">
        <w:rPr>
          <w:rFonts w:ascii="Times New Roman" w:eastAsia="Times New Roman" w:hAnsi="Times New Roman"/>
          <w:sz w:val="24"/>
          <w:szCs w:val="24"/>
          <w:lang w:val="lv-LV" w:eastAsia="lv-LV"/>
        </w:rPr>
        <w:t xml:space="preserve"> </w:t>
      </w:r>
      <w:proofErr w:type="spellStart"/>
      <w:r w:rsidRPr="002465C3">
        <w:rPr>
          <w:rFonts w:ascii="Times New Roman" w:eastAsia="Times New Roman" w:hAnsi="Times New Roman"/>
          <w:sz w:val="24"/>
          <w:szCs w:val="24"/>
          <w:lang w:val="lv-LV" w:eastAsia="lv-LV"/>
        </w:rPr>
        <w:t>iPhone</w:t>
      </w:r>
      <w:proofErr w:type="spellEnd"/>
      <w:r w:rsidRPr="002465C3">
        <w:rPr>
          <w:rFonts w:ascii="Times New Roman" w:eastAsia="Times New Roman" w:hAnsi="Times New Roman"/>
          <w:sz w:val="24"/>
          <w:szCs w:val="24"/>
          <w:lang w:val="lv-LV" w:eastAsia="lv-LV"/>
        </w:rPr>
        <w:t xml:space="preserve"> 15 </w:t>
      </w:r>
      <w:proofErr w:type="spellStart"/>
      <w:r w:rsidRPr="002465C3">
        <w:rPr>
          <w:rFonts w:ascii="Times New Roman" w:eastAsia="Times New Roman" w:hAnsi="Times New Roman"/>
          <w:sz w:val="24"/>
          <w:szCs w:val="24"/>
          <w:lang w:val="lv-LV" w:eastAsia="lv-LV"/>
        </w:rPr>
        <w:t>Pro</w:t>
      </w:r>
      <w:proofErr w:type="spellEnd"/>
      <w:r w:rsidRPr="002465C3">
        <w:rPr>
          <w:rFonts w:ascii="Times New Roman" w:eastAsia="Times New Roman" w:hAnsi="Times New Roman"/>
          <w:sz w:val="24"/>
          <w:szCs w:val="24"/>
          <w:lang w:val="lv-LV" w:eastAsia="lv-LV"/>
        </w:rPr>
        <w:t xml:space="preserve"> 256GB. Prece tika lietota ikdienā, normālos apstākļos.</w:t>
      </w:r>
      <w:r>
        <w:rPr>
          <w:rFonts w:ascii="Times New Roman" w:eastAsia="Times New Roman" w:hAnsi="Times New Roman"/>
          <w:sz w:val="24"/>
          <w:szCs w:val="24"/>
          <w:lang w:val="lv-LV" w:eastAsia="lv-LV"/>
        </w:rPr>
        <w:t xml:space="preserve"> </w:t>
      </w:r>
      <w:r w:rsidRPr="002465C3">
        <w:rPr>
          <w:rFonts w:ascii="Times New Roman" w:eastAsia="Times New Roman" w:hAnsi="Times New Roman"/>
          <w:sz w:val="24"/>
          <w:szCs w:val="24"/>
          <w:lang w:val="lv-LV" w:eastAsia="lv-LV"/>
        </w:rPr>
        <w:t>202</w:t>
      </w:r>
      <w:r>
        <w:rPr>
          <w:rFonts w:ascii="Times New Roman" w:eastAsia="Times New Roman" w:hAnsi="Times New Roman"/>
          <w:sz w:val="24"/>
          <w:szCs w:val="24"/>
          <w:lang w:val="lv-LV" w:eastAsia="lv-LV"/>
        </w:rPr>
        <w:t>5</w:t>
      </w:r>
      <w:r w:rsidRPr="002465C3">
        <w:rPr>
          <w:rFonts w:ascii="Times New Roman" w:eastAsia="Times New Roman" w:hAnsi="Times New Roman"/>
          <w:sz w:val="24"/>
          <w:szCs w:val="24"/>
          <w:lang w:val="lv-LV" w:eastAsia="lv-LV"/>
        </w:rPr>
        <w:t>. gada vasarā patērētājs konstatēja preces neatbilstību</w:t>
      </w:r>
      <w:r>
        <w:rPr>
          <w:rFonts w:ascii="Times New Roman" w:eastAsia="Times New Roman" w:hAnsi="Times New Roman"/>
          <w:sz w:val="24"/>
          <w:szCs w:val="24"/>
          <w:lang w:val="lv-LV" w:eastAsia="lv-LV"/>
        </w:rPr>
        <w:t xml:space="preserve"> –</w:t>
      </w:r>
      <w:r w:rsidRPr="002465C3">
        <w:rPr>
          <w:rFonts w:ascii="Times New Roman" w:eastAsia="Times New Roman" w:hAnsi="Times New Roman"/>
          <w:sz w:val="24"/>
          <w:szCs w:val="24"/>
          <w:lang w:val="lv-LV" w:eastAsia="lv-LV"/>
        </w:rPr>
        <w:t xml:space="preserve"> nedarbojās vada uzlādes funkcija, savukārt bezvadu uzlāde darbojās, kā arī ierīce periodiski pārstāja reaģēt.</w:t>
      </w:r>
      <w:r>
        <w:rPr>
          <w:rFonts w:ascii="Times New Roman" w:eastAsia="Times New Roman" w:hAnsi="Times New Roman"/>
          <w:sz w:val="24"/>
          <w:szCs w:val="24"/>
          <w:lang w:val="lv-LV" w:eastAsia="lv-LV"/>
        </w:rPr>
        <w:t xml:space="preserve"> </w:t>
      </w:r>
      <w:r w:rsidRPr="002465C3">
        <w:rPr>
          <w:rFonts w:ascii="Times New Roman" w:eastAsia="Times New Roman" w:hAnsi="Times New Roman"/>
          <w:sz w:val="24"/>
          <w:szCs w:val="24"/>
          <w:lang w:val="lv-LV" w:eastAsia="lv-LV"/>
        </w:rPr>
        <w:t>202</w:t>
      </w:r>
      <w:r>
        <w:rPr>
          <w:rFonts w:ascii="Times New Roman" w:eastAsia="Times New Roman" w:hAnsi="Times New Roman"/>
          <w:sz w:val="24"/>
          <w:szCs w:val="24"/>
          <w:lang w:val="lv-LV" w:eastAsia="lv-LV"/>
        </w:rPr>
        <w:t>5</w:t>
      </w:r>
      <w:r w:rsidRPr="002465C3">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w:t>
      </w:r>
      <w:r w:rsidRPr="002465C3">
        <w:rPr>
          <w:rFonts w:ascii="Times New Roman" w:eastAsia="Times New Roman" w:hAnsi="Times New Roman"/>
          <w:i/>
          <w:iCs/>
          <w:sz w:val="24"/>
          <w:szCs w:val="24"/>
          <w:lang w:val="lv-LV" w:eastAsia="lv-LV"/>
        </w:rPr>
        <w:t>.</w:t>
      </w:r>
      <w:r>
        <w:rPr>
          <w:rFonts w:ascii="Times New Roman" w:eastAsia="Times New Roman" w:hAnsi="Times New Roman"/>
          <w:i/>
          <w:iCs/>
          <w:sz w:val="24"/>
          <w:szCs w:val="24"/>
          <w:lang w:val="lv-LV" w:eastAsia="lv-LV"/>
        </w:rPr>
        <w:t> </w:t>
      </w:r>
      <w:r w:rsidRPr="002465C3">
        <w:rPr>
          <w:rFonts w:ascii="Times New Roman" w:eastAsia="Times New Roman" w:hAnsi="Times New Roman"/>
          <w:sz w:val="24"/>
          <w:szCs w:val="24"/>
          <w:lang w:val="lv-LV" w:eastAsia="lv-LV"/>
        </w:rPr>
        <w:t>septembrī patērētājs nodeva telefonu autorizētajam servisam garantijas remontam, norādot uz uzlādes funkcijas traucējumiem. 202</w:t>
      </w:r>
      <w:r>
        <w:rPr>
          <w:rFonts w:ascii="Times New Roman" w:eastAsia="Times New Roman" w:hAnsi="Times New Roman"/>
          <w:sz w:val="24"/>
          <w:szCs w:val="24"/>
          <w:lang w:val="lv-LV" w:eastAsia="lv-LV"/>
        </w:rPr>
        <w:t>5</w:t>
      </w:r>
      <w:r w:rsidRPr="002465C3">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12</w:t>
      </w:r>
      <w:r w:rsidRPr="002465C3">
        <w:rPr>
          <w:rFonts w:ascii="Times New Roman" w:eastAsia="Times New Roman" w:hAnsi="Times New Roman"/>
          <w:sz w:val="24"/>
          <w:szCs w:val="24"/>
          <w:lang w:val="lv-LV" w:eastAsia="lv-LV"/>
        </w:rPr>
        <w:t>. septembrī patērētājs saņēma atteikumu veikt garantijas remontu, kā pamatojumu norādot ekrāna mehānisku bojājumu, vienlaikus piedāvājot maksas remontu.</w:t>
      </w:r>
      <w:r>
        <w:rPr>
          <w:rFonts w:ascii="Times New Roman" w:eastAsia="Times New Roman" w:hAnsi="Times New Roman"/>
          <w:sz w:val="24"/>
          <w:szCs w:val="24"/>
          <w:lang w:val="lv-LV" w:eastAsia="lv-LV"/>
        </w:rPr>
        <w:t xml:space="preserve"> </w:t>
      </w:r>
      <w:r w:rsidRPr="002465C3">
        <w:rPr>
          <w:rFonts w:ascii="Times New Roman" w:eastAsia="Times New Roman" w:hAnsi="Times New Roman"/>
          <w:sz w:val="24"/>
          <w:szCs w:val="24"/>
          <w:lang w:val="lv-LV" w:eastAsia="lv-LV"/>
        </w:rPr>
        <w:t>202</w:t>
      </w:r>
      <w:r>
        <w:rPr>
          <w:rFonts w:ascii="Times New Roman" w:eastAsia="Times New Roman" w:hAnsi="Times New Roman"/>
          <w:sz w:val="24"/>
          <w:szCs w:val="24"/>
          <w:lang w:val="lv-LV" w:eastAsia="lv-LV"/>
        </w:rPr>
        <w:t>5</w:t>
      </w:r>
      <w:r w:rsidRPr="002465C3">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27</w:t>
      </w:r>
      <w:r w:rsidRPr="002465C3">
        <w:rPr>
          <w:rFonts w:ascii="Times New Roman" w:eastAsia="Times New Roman" w:hAnsi="Times New Roman"/>
          <w:sz w:val="24"/>
          <w:szCs w:val="24"/>
          <w:lang w:val="lv-LV" w:eastAsia="lv-LV"/>
        </w:rPr>
        <w:t>. oktobrī patērētājs vērsās pie sabiedrības ar prasījumu nodrošināt garantijas saistību izpildi, tomēr 202</w:t>
      </w:r>
      <w:r>
        <w:rPr>
          <w:rFonts w:ascii="Times New Roman" w:eastAsia="Times New Roman" w:hAnsi="Times New Roman"/>
          <w:sz w:val="24"/>
          <w:szCs w:val="24"/>
          <w:lang w:val="lv-LV" w:eastAsia="lv-LV"/>
        </w:rPr>
        <w:t>5</w:t>
      </w:r>
      <w:r w:rsidRPr="002465C3">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11</w:t>
      </w:r>
      <w:r w:rsidRPr="002465C3">
        <w:rPr>
          <w:rFonts w:ascii="Times New Roman" w:eastAsia="Times New Roman" w:hAnsi="Times New Roman"/>
          <w:sz w:val="24"/>
          <w:szCs w:val="24"/>
          <w:lang w:val="lv-LV" w:eastAsia="lv-LV"/>
        </w:rPr>
        <w:t>. novembrī sabiedrība atkārtoti atteica patērētāja prasību, pamatojoties uz iepriekš veiktās diagnostikas rezultātiem.</w:t>
      </w:r>
    </w:p>
    <w:p w14:paraId="0978456D" w14:textId="405941EC" w:rsidR="002465C3" w:rsidRDefault="002465C3" w:rsidP="002465C3">
      <w:pPr>
        <w:spacing w:after="0" w:line="240" w:lineRule="auto"/>
        <w:ind w:firstLine="709"/>
        <w:jc w:val="both"/>
        <w:rPr>
          <w:rFonts w:ascii="Times New Roman" w:eastAsia="Times New Roman" w:hAnsi="Times New Roman"/>
          <w:sz w:val="24"/>
          <w:szCs w:val="24"/>
          <w:lang w:val="lv-LV" w:eastAsia="lv-LV"/>
        </w:rPr>
      </w:pPr>
      <w:r w:rsidRPr="002465C3">
        <w:rPr>
          <w:rFonts w:ascii="Times New Roman" w:eastAsia="Times New Roman" w:hAnsi="Times New Roman"/>
          <w:sz w:val="24"/>
          <w:szCs w:val="24"/>
          <w:lang w:val="lv-LV" w:eastAsia="lv-LV"/>
        </w:rPr>
        <w:t xml:space="preserve">Sabiedrība lietā </w:t>
      </w:r>
      <w:r>
        <w:rPr>
          <w:rFonts w:ascii="Times New Roman" w:eastAsia="Times New Roman" w:hAnsi="Times New Roman"/>
          <w:sz w:val="24"/>
          <w:szCs w:val="24"/>
          <w:lang w:val="lv-LV" w:eastAsia="lv-LV"/>
        </w:rPr>
        <w:t xml:space="preserve">ir </w:t>
      </w:r>
      <w:r w:rsidRPr="002465C3">
        <w:rPr>
          <w:rFonts w:ascii="Times New Roman" w:eastAsia="Times New Roman" w:hAnsi="Times New Roman"/>
          <w:sz w:val="24"/>
          <w:szCs w:val="24"/>
          <w:lang w:val="lv-LV" w:eastAsia="lv-LV"/>
        </w:rPr>
        <w:t xml:space="preserve">sniegusi skaidrojumu, norādot, ka garantijas remonts tika atteikts, jo precei konstatēti mehāniski bojājumi, kas, sabiedrības ieskatā, izslēdz ražotāja garantijas piemērošanu, </w:t>
      </w:r>
      <w:r>
        <w:rPr>
          <w:rFonts w:ascii="Times New Roman" w:eastAsia="Times New Roman" w:hAnsi="Times New Roman"/>
          <w:sz w:val="24"/>
          <w:szCs w:val="24"/>
          <w:lang w:val="lv-LV" w:eastAsia="lv-LV"/>
        </w:rPr>
        <w:t xml:space="preserve">un </w:t>
      </w:r>
      <w:r w:rsidRPr="002465C3">
        <w:rPr>
          <w:rFonts w:ascii="Times New Roman" w:eastAsia="Times New Roman" w:hAnsi="Times New Roman"/>
          <w:sz w:val="24"/>
          <w:szCs w:val="24"/>
          <w:lang w:val="lv-LV" w:eastAsia="lv-LV"/>
        </w:rPr>
        <w:t>ka patērētāja norādītā uzlādes neatbilstība ir saistīta ar neatbilstošu lietošanu.</w:t>
      </w:r>
    </w:p>
    <w:p w14:paraId="638901F0" w14:textId="78D77EF8" w:rsidR="002465C3" w:rsidRPr="002465C3" w:rsidRDefault="002465C3" w:rsidP="002465C3">
      <w:pPr>
        <w:spacing w:after="0" w:line="240" w:lineRule="auto"/>
        <w:ind w:firstLine="709"/>
        <w:jc w:val="both"/>
        <w:rPr>
          <w:rFonts w:ascii="Times New Roman" w:eastAsia="Times New Roman" w:hAnsi="Times New Roman"/>
          <w:sz w:val="24"/>
          <w:szCs w:val="24"/>
          <w:lang w:val="lv-LV" w:eastAsia="lv-LV"/>
        </w:rPr>
      </w:pPr>
      <w:r w:rsidRPr="002465C3">
        <w:rPr>
          <w:rFonts w:ascii="Times New Roman" w:eastAsia="Times New Roman" w:hAnsi="Times New Roman"/>
          <w:sz w:val="24"/>
          <w:szCs w:val="24"/>
          <w:lang w:val="lv-LV" w:eastAsia="lv-LV"/>
        </w:rPr>
        <w:t>Komisija, izvērtējot lietas apstākļus un pievienotās fotogrāfijas, secina, ka mobilais telefons ir no</w:t>
      </w:r>
      <w:r>
        <w:rPr>
          <w:rFonts w:ascii="Times New Roman" w:eastAsia="Times New Roman" w:hAnsi="Times New Roman"/>
          <w:sz w:val="24"/>
          <w:szCs w:val="24"/>
          <w:lang w:val="lv-LV" w:eastAsia="lv-LV"/>
        </w:rPr>
        <w:t>bružāts</w:t>
      </w:r>
      <w:r w:rsidRPr="002465C3">
        <w:rPr>
          <w:rFonts w:ascii="Times New Roman" w:eastAsia="Times New Roman" w:hAnsi="Times New Roman"/>
          <w:sz w:val="24"/>
          <w:szCs w:val="24"/>
          <w:lang w:val="lv-LV" w:eastAsia="lv-LV"/>
        </w:rPr>
        <w:t xml:space="preserve"> un tam ir konstatējami vairāki mehāniski bojājumi. </w:t>
      </w:r>
      <w:r>
        <w:rPr>
          <w:rFonts w:ascii="Times New Roman" w:eastAsia="Times New Roman" w:hAnsi="Times New Roman"/>
          <w:sz w:val="24"/>
          <w:szCs w:val="24"/>
          <w:lang w:val="lv-LV" w:eastAsia="lv-LV"/>
        </w:rPr>
        <w:t>Mobilā t</w:t>
      </w:r>
      <w:r w:rsidRPr="002465C3">
        <w:rPr>
          <w:rFonts w:ascii="Times New Roman" w:eastAsia="Times New Roman" w:hAnsi="Times New Roman"/>
          <w:sz w:val="24"/>
          <w:szCs w:val="24"/>
          <w:lang w:val="lv-LV" w:eastAsia="lv-LV"/>
        </w:rPr>
        <w:t>elefona uzlādes ligzda ir netīra un piepildīta ar putekļiem.</w:t>
      </w:r>
      <w:r>
        <w:rPr>
          <w:rFonts w:ascii="Times New Roman" w:eastAsia="Times New Roman" w:hAnsi="Times New Roman"/>
          <w:sz w:val="24"/>
          <w:szCs w:val="24"/>
          <w:lang w:val="lv-LV" w:eastAsia="lv-LV"/>
        </w:rPr>
        <w:t xml:space="preserve"> </w:t>
      </w:r>
      <w:r w:rsidRPr="002465C3">
        <w:rPr>
          <w:rFonts w:ascii="Times New Roman" w:eastAsia="Times New Roman" w:hAnsi="Times New Roman"/>
          <w:sz w:val="24"/>
          <w:szCs w:val="24"/>
          <w:lang w:val="lv-LV" w:eastAsia="lv-LV"/>
        </w:rPr>
        <w:t>Komisija pieļauj, ka uzlādes traucējumi var būt saistīti ar netīro uzlādes ligzdu, kas nav uzskatāms par preces neatbilstību līguma noteikumiem.</w:t>
      </w:r>
      <w:r>
        <w:rPr>
          <w:rFonts w:ascii="Times New Roman" w:eastAsia="Times New Roman" w:hAnsi="Times New Roman"/>
          <w:sz w:val="24"/>
          <w:szCs w:val="24"/>
          <w:lang w:val="lv-LV" w:eastAsia="lv-LV"/>
        </w:rPr>
        <w:t xml:space="preserve"> </w:t>
      </w:r>
      <w:r w:rsidRPr="002465C3">
        <w:rPr>
          <w:rFonts w:ascii="Times New Roman" w:eastAsia="Times New Roman" w:hAnsi="Times New Roman"/>
          <w:sz w:val="24"/>
          <w:szCs w:val="24"/>
          <w:lang w:val="lv-LV" w:eastAsia="lv-LV"/>
        </w:rPr>
        <w:t>Vienlaikus Komisija norāda, ka mobilā telefona ekrāns ir ieplīsis, kā rezultātā garantijas remonta veikšana nav iespējama, jo remonta procesā ekrāns tiktu pilnībā bojāts.</w:t>
      </w:r>
    </w:p>
    <w:p w14:paraId="7B286125" w14:textId="77777777" w:rsidR="009864EB" w:rsidRDefault="009864EB" w:rsidP="009864EB">
      <w:pPr>
        <w:spacing w:after="0" w:line="240" w:lineRule="auto"/>
        <w:ind w:firstLine="709"/>
        <w:jc w:val="both"/>
        <w:rPr>
          <w:rFonts w:ascii="Times New Roman" w:eastAsia="Times New Roman" w:hAnsi="Times New Roman"/>
          <w:sz w:val="24"/>
          <w:szCs w:val="24"/>
          <w:lang w:val="lv-LV" w:eastAsia="lv-LV"/>
        </w:rPr>
      </w:pPr>
      <w:r w:rsidRPr="009864EB">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p>
    <w:p w14:paraId="0BE41D97" w14:textId="77777777" w:rsidR="00E83835" w:rsidRPr="00E83835" w:rsidRDefault="00E83835" w:rsidP="00E83835">
      <w:pPr>
        <w:spacing w:after="0" w:line="240" w:lineRule="auto"/>
        <w:ind w:firstLine="709"/>
        <w:jc w:val="both"/>
        <w:rPr>
          <w:rFonts w:ascii="Times New Roman" w:eastAsia="Times New Roman" w:hAnsi="Times New Roman"/>
          <w:sz w:val="24"/>
          <w:szCs w:val="24"/>
          <w:lang w:val="lv-LV" w:eastAsia="lv-LV"/>
        </w:rPr>
      </w:pPr>
      <w:r w:rsidRPr="00E83835">
        <w:rPr>
          <w:rFonts w:ascii="Times New Roman" w:eastAsia="Times New Roman" w:hAnsi="Times New Roman"/>
          <w:sz w:val="24"/>
          <w:szCs w:val="24"/>
          <w:lang w:val="lv-LV" w:eastAsia="lv-LV"/>
        </w:rPr>
        <w:t>No minētā izriet, ka sabiedrība ir atbildīga par ražošanas defektiem, savukārt gadījumos, kad defekti radušies neatbilstošas lietošanas rezultātā, sabiedrībai nav pienākuma izpildīt patērētāja prasību.</w:t>
      </w:r>
    </w:p>
    <w:p w14:paraId="494FDA7C" w14:textId="77777777" w:rsidR="00E83835" w:rsidRPr="00E83835" w:rsidRDefault="00E83835" w:rsidP="00E83835">
      <w:pPr>
        <w:spacing w:after="0" w:line="240" w:lineRule="auto"/>
        <w:ind w:firstLine="709"/>
        <w:jc w:val="both"/>
        <w:rPr>
          <w:rFonts w:ascii="Times New Roman" w:eastAsia="Times New Roman" w:hAnsi="Times New Roman"/>
          <w:sz w:val="24"/>
          <w:szCs w:val="24"/>
          <w:lang w:val="lv-LV" w:eastAsia="lv-LV"/>
        </w:rPr>
      </w:pPr>
      <w:r w:rsidRPr="00E83835">
        <w:rPr>
          <w:rFonts w:ascii="Times New Roman" w:eastAsia="Times New Roman" w:hAnsi="Times New Roman"/>
          <w:sz w:val="24"/>
          <w:szCs w:val="24"/>
          <w:lang w:val="lv-LV" w:eastAsia="lv-LV"/>
        </w:rPr>
        <w:lastRenderedPageBreak/>
        <w:t>Ņemot vērā, ka mobilā telefona uzlādes traucējumi var būt cieši saistīti ar netīru uzlādes ligzdu, pieteiktais defekts nav vērtējams kā preces neatbilstība līguma noteikumiem.</w:t>
      </w:r>
    </w:p>
    <w:p w14:paraId="3435AA95" w14:textId="4CDDB12C" w:rsidR="00B837AA" w:rsidRDefault="00B837AA" w:rsidP="00B837AA">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Vienlaikus Komisijas norāda, ka atbilstoši PTAL 26. </w:t>
      </w:r>
      <w:r w:rsidRPr="00B837AA">
        <w:rPr>
          <w:rFonts w:ascii="Times New Roman" w:eastAsia="Times New Roman" w:hAnsi="Times New Roman"/>
          <w:sz w:val="24"/>
          <w:szCs w:val="24"/>
          <w:vertAlign w:val="superscript"/>
          <w:lang w:val="lv-LV" w:eastAsia="lv-LV"/>
        </w:rPr>
        <w:t>3</w:t>
      </w:r>
      <w:r>
        <w:rPr>
          <w:rFonts w:ascii="Times New Roman" w:eastAsia="Times New Roman" w:hAnsi="Times New Roman"/>
          <w:sz w:val="24"/>
          <w:szCs w:val="24"/>
          <w:lang w:val="lv-LV" w:eastAsia="lv-LV"/>
        </w:rPr>
        <w:t xml:space="preserve"> panta piektās daļas 9.</w:t>
      </w:r>
      <w:r w:rsidR="00E83835">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punktam Komisija neskata strīdus par zaudējumu atlīdzību. Līdz ar to strīdi par zaudējumu atlīdzību</w:t>
      </w:r>
      <w:r w:rsidR="00777D60">
        <w:rPr>
          <w:rFonts w:ascii="Times New Roman" w:eastAsia="Times New Roman" w:hAnsi="Times New Roman"/>
          <w:sz w:val="24"/>
          <w:szCs w:val="24"/>
          <w:lang w:val="lv-LV" w:eastAsia="lv-LV"/>
        </w:rPr>
        <w:t>, kompensāciju piešķiršanu</w:t>
      </w:r>
      <w:r>
        <w:rPr>
          <w:rFonts w:ascii="Times New Roman" w:eastAsia="Times New Roman" w:hAnsi="Times New Roman"/>
          <w:sz w:val="24"/>
          <w:szCs w:val="24"/>
          <w:lang w:val="lv-LV" w:eastAsia="lv-LV"/>
        </w:rPr>
        <w:t xml:space="preserve"> ir risināms tiesā vispārējā civiltiesiskajā kārtībā. </w:t>
      </w:r>
    </w:p>
    <w:p w14:paraId="18118C7C" w14:textId="2FBA1E05" w:rsidR="00726A68" w:rsidRPr="00726A68" w:rsidRDefault="00726A68" w:rsidP="008F26CD">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5BBC6553" w14:textId="37057B38" w:rsidR="000A0E05" w:rsidRPr="000A0E05" w:rsidRDefault="00FE7002" w:rsidP="000A0E05">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0A0E05" w:rsidRPr="000A0E05">
        <w:rPr>
          <w:rFonts w:ascii="Times New Roman" w:eastAsia="Times New Roman" w:hAnsi="Times New Roman"/>
          <w:sz w:val="24"/>
          <w:szCs w:val="24"/>
          <w:lang w:val="lv-LV" w:eastAsia="lv-LV"/>
        </w:rPr>
        <w:t xml:space="preserve"> patērētāja prasību.</w:t>
      </w:r>
    </w:p>
    <w:p w14:paraId="313BED9A" w14:textId="77777777" w:rsidR="000A0E05" w:rsidRDefault="000A0E05" w:rsidP="000A0E05">
      <w:pPr>
        <w:spacing w:after="0" w:line="240" w:lineRule="auto"/>
        <w:rPr>
          <w:rFonts w:ascii="Times New Roman" w:eastAsia="Times New Roman" w:hAnsi="Times New Roman"/>
          <w:sz w:val="24"/>
          <w:szCs w:val="24"/>
          <w:lang w:val="lv-LV" w:eastAsia="lv-LV"/>
        </w:rPr>
      </w:pPr>
    </w:p>
    <w:p w14:paraId="6B6FBEF9" w14:textId="3273A91D" w:rsid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935D" w14:textId="77777777" w:rsidR="009E331B" w:rsidRDefault="009E331B">
      <w:pPr>
        <w:spacing w:after="0" w:line="240" w:lineRule="auto"/>
      </w:pPr>
      <w:r>
        <w:separator/>
      </w:r>
    </w:p>
  </w:endnote>
  <w:endnote w:type="continuationSeparator" w:id="0">
    <w:p w14:paraId="16AD1663" w14:textId="77777777" w:rsidR="009E331B" w:rsidRDefault="009E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320A" w14:textId="77777777" w:rsidR="009E331B" w:rsidRDefault="009E331B">
      <w:pPr>
        <w:spacing w:after="0" w:line="240" w:lineRule="auto"/>
      </w:pPr>
      <w:r>
        <w:separator/>
      </w:r>
    </w:p>
  </w:footnote>
  <w:footnote w:type="continuationSeparator" w:id="0">
    <w:p w14:paraId="4F3CA172" w14:textId="77777777" w:rsidR="009E331B" w:rsidRDefault="009E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783E08"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25FA9"/>
    <w:rsid w:val="00030349"/>
    <w:rsid w:val="00031194"/>
    <w:rsid w:val="000445AA"/>
    <w:rsid w:val="000464AF"/>
    <w:rsid w:val="00053444"/>
    <w:rsid w:val="00063A6C"/>
    <w:rsid w:val="00066C93"/>
    <w:rsid w:val="00072B7F"/>
    <w:rsid w:val="0008680D"/>
    <w:rsid w:val="00090BF0"/>
    <w:rsid w:val="000936E9"/>
    <w:rsid w:val="0009778B"/>
    <w:rsid w:val="000979D1"/>
    <w:rsid w:val="000A065D"/>
    <w:rsid w:val="000A0E05"/>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41AE0"/>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D78CF"/>
    <w:rsid w:val="001E1B74"/>
    <w:rsid w:val="001E3EB5"/>
    <w:rsid w:val="001F024A"/>
    <w:rsid w:val="001F2539"/>
    <w:rsid w:val="00201876"/>
    <w:rsid w:val="00203B8F"/>
    <w:rsid w:val="00205315"/>
    <w:rsid w:val="00205D4F"/>
    <w:rsid w:val="0021400F"/>
    <w:rsid w:val="00221B48"/>
    <w:rsid w:val="00230204"/>
    <w:rsid w:val="00232924"/>
    <w:rsid w:val="00235AAA"/>
    <w:rsid w:val="002372D8"/>
    <w:rsid w:val="002405BA"/>
    <w:rsid w:val="00241709"/>
    <w:rsid w:val="00242F13"/>
    <w:rsid w:val="002465C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B3935"/>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4515"/>
    <w:rsid w:val="00375EF7"/>
    <w:rsid w:val="003824A6"/>
    <w:rsid w:val="0038570F"/>
    <w:rsid w:val="00391450"/>
    <w:rsid w:val="00391CBC"/>
    <w:rsid w:val="003A3D43"/>
    <w:rsid w:val="003B0C74"/>
    <w:rsid w:val="003B2670"/>
    <w:rsid w:val="003B45CE"/>
    <w:rsid w:val="003C1EAB"/>
    <w:rsid w:val="003C2D40"/>
    <w:rsid w:val="003D4737"/>
    <w:rsid w:val="003F1A19"/>
    <w:rsid w:val="003F302D"/>
    <w:rsid w:val="00407335"/>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0126"/>
    <w:rsid w:val="00495CCD"/>
    <w:rsid w:val="004A1E34"/>
    <w:rsid w:val="004A47D0"/>
    <w:rsid w:val="004B2741"/>
    <w:rsid w:val="004B29C1"/>
    <w:rsid w:val="004D01D3"/>
    <w:rsid w:val="004D450D"/>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07BC4"/>
    <w:rsid w:val="00612FB3"/>
    <w:rsid w:val="006164FC"/>
    <w:rsid w:val="00622549"/>
    <w:rsid w:val="006367A2"/>
    <w:rsid w:val="006456B7"/>
    <w:rsid w:val="00654B03"/>
    <w:rsid w:val="00661888"/>
    <w:rsid w:val="00663C3A"/>
    <w:rsid w:val="006877E8"/>
    <w:rsid w:val="0069116F"/>
    <w:rsid w:val="006965CA"/>
    <w:rsid w:val="006A0CC6"/>
    <w:rsid w:val="006A2252"/>
    <w:rsid w:val="006A7C56"/>
    <w:rsid w:val="006B3C98"/>
    <w:rsid w:val="006B6EC4"/>
    <w:rsid w:val="006C2746"/>
    <w:rsid w:val="006E0953"/>
    <w:rsid w:val="006E19F4"/>
    <w:rsid w:val="006E5F74"/>
    <w:rsid w:val="006E653E"/>
    <w:rsid w:val="006F5588"/>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67B05"/>
    <w:rsid w:val="00774AA6"/>
    <w:rsid w:val="00775A73"/>
    <w:rsid w:val="00775CB5"/>
    <w:rsid w:val="007765F8"/>
    <w:rsid w:val="00777D60"/>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39FD"/>
    <w:rsid w:val="0080787E"/>
    <w:rsid w:val="008079FA"/>
    <w:rsid w:val="00815277"/>
    <w:rsid w:val="008223BD"/>
    <w:rsid w:val="008243C0"/>
    <w:rsid w:val="008271F1"/>
    <w:rsid w:val="0082787D"/>
    <w:rsid w:val="008347E4"/>
    <w:rsid w:val="008412C2"/>
    <w:rsid w:val="0084746E"/>
    <w:rsid w:val="00856308"/>
    <w:rsid w:val="00862C31"/>
    <w:rsid w:val="00864039"/>
    <w:rsid w:val="00864597"/>
    <w:rsid w:val="00865324"/>
    <w:rsid w:val="00867C37"/>
    <w:rsid w:val="00872D95"/>
    <w:rsid w:val="00874AE1"/>
    <w:rsid w:val="00876C21"/>
    <w:rsid w:val="00880136"/>
    <w:rsid w:val="0088108F"/>
    <w:rsid w:val="00883B7C"/>
    <w:rsid w:val="0089461B"/>
    <w:rsid w:val="008962EF"/>
    <w:rsid w:val="008B2051"/>
    <w:rsid w:val="008C3D52"/>
    <w:rsid w:val="008D5A2C"/>
    <w:rsid w:val="008E2D88"/>
    <w:rsid w:val="008F26CD"/>
    <w:rsid w:val="00902924"/>
    <w:rsid w:val="00902B03"/>
    <w:rsid w:val="00910599"/>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864EB"/>
    <w:rsid w:val="00990A11"/>
    <w:rsid w:val="009A1ED8"/>
    <w:rsid w:val="009B3A35"/>
    <w:rsid w:val="009B4D54"/>
    <w:rsid w:val="009B7084"/>
    <w:rsid w:val="009C4082"/>
    <w:rsid w:val="009C49C4"/>
    <w:rsid w:val="009D0E29"/>
    <w:rsid w:val="009D3FE4"/>
    <w:rsid w:val="009D686D"/>
    <w:rsid w:val="009E331B"/>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2781"/>
    <w:rsid w:val="00A943B4"/>
    <w:rsid w:val="00A94670"/>
    <w:rsid w:val="00A94C16"/>
    <w:rsid w:val="00A95BEA"/>
    <w:rsid w:val="00A969CC"/>
    <w:rsid w:val="00A9793C"/>
    <w:rsid w:val="00AA506B"/>
    <w:rsid w:val="00AA561E"/>
    <w:rsid w:val="00AA575C"/>
    <w:rsid w:val="00AA7F6E"/>
    <w:rsid w:val="00AB7AE7"/>
    <w:rsid w:val="00AC28E2"/>
    <w:rsid w:val="00AC3043"/>
    <w:rsid w:val="00AD147F"/>
    <w:rsid w:val="00AD61DF"/>
    <w:rsid w:val="00AE52A4"/>
    <w:rsid w:val="00AF411B"/>
    <w:rsid w:val="00B02035"/>
    <w:rsid w:val="00B03312"/>
    <w:rsid w:val="00B10639"/>
    <w:rsid w:val="00B15FF7"/>
    <w:rsid w:val="00B44D66"/>
    <w:rsid w:val="00B468FF"/>
    <w:rsid w:val="00B55BFD"/>
    <w:rsid w:val="00B606FD"/>
    <w:rsid w:val="00B70E15"/>
    <w:rsid w:val="00B75959"/>
    <w:rsid w:val="00B7738A"/>
    <w:rsid w:val="00B837AA"/>
    <w:rsid w:val="00B90115"/>
    <w:rsid w:val="00B9418E"/>
    <w:rsid w:val="00BA2321"/>
    <w:rsid w:val="00BA4E95"/>
    <w:rsid w:val="00BA5E6B"/>
    <w:rsid w:val="00BA7891"/>
    <w:rsid w:val="00BB3D45"/>
    <w:rsid w:val="00BB4C26"/>
    <w:rsid w:val="00BB5453"/>
    <w:rsid w:val="00BB6120"/>
    <w:rsid w:val="00BC39F6"/>
    <w:rsid w:val="00BC40CB"/>
    <w:rsid w:val="00BD361B"/>
    <w:rsid w:val="00BE0D4D"/>
    <w:rsid w:val="00BE2BE9"/>
    <w:rsid w:val="00BE55B5"/>
    <w:rsid w:val="00BF18D1"/>
    <w:rsid w:val="00BF5869"/>
    <w:rsid w:val="00BF6EEC"/>
    <w:rsid w:val="00C04630"/>
    <w:rsid w:val="00C071C2"/>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CF7646"/>
    <w:rsid w:val="00D0474C"/>
    <w:rsid w:val="00D04CC5"/>
    <w:rsid w:val="00D058AF"/>
    <w:rsid w:val="00D16EAA"/>
    <w:rsid w:val="00D21FA6"/>
    <w:rsid w:val="00D25C53"/>
    <w:rsid w:val="00D266FA"/>
    <w:rsid w:val="00D27900"/>
    <w:rsid w:val="00D42A58"/>
    <w:rsid w:val="00D571EC"/>
    <w:rsid w:val="00D57E8C"/>
    <w:rsid w:val="00D707AC"/>
    <w:rsid w:val="00D7192C"/>
    <w:rsid w:val="00D7621A"/>
    <w:rsid w:val="00D839B1"/>
    <w:rsid w:val="00DA0773"/>
    <w:rsid w:val="00DA2EFD"/>
    <w:rsid w:val="00DA7F57"/>
    <w:rsid w:val="00DB356D"/>
    <w:rsid w:val="00DC196B"/>
    <w:rsid w:val="00DC45D8"/>
    <w:rsid w:val="00DC5AB4"/>
    <w:rsid w:val="00DD0499"/>
    <w:rsid w:val="00DD24D0"/>
    <w:rsid w:val="00DD2F8E"/>
    <w:rsid w:val="00DE1CDA"/>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46753"/>
    <w:rsid w:val="00E4729F"/>
    <w:rsid w:val="00E51FEB"/>
    <w:rsid w:val="00E53DDF"/>
    <w:rsid w:val="00E60E73"/>
    <w:rsid w:val="00E60FB2"/>
    <w:rsid w:val="00E63825"/>
    <w:rsid w:val="00E638C6"/>
    <w:rsid w:val="00E643BC"/>
    <w:rsid w:val="00E652A7"/>
    <w:rsid w:val="00E7353C"/>
    <w:rsid w:val="00E801D8"/>
    <w:rsid w:val="00E82CD4"/>
    <w:rsid w:val="00E83835"/>
    <w:rsid w:val="00E8568F"/>
    <w:rsid w:val="00E90ACC"/>
    <w:rsid w:val="00E92DE4"/>
    <w:rsid w:val="00E9405B"/>
    <w:rsid w:val="00EA49F5"/>
    <w:rsid w:val="00EB4A80"/>
    <w:rsid w:val="00EC2C44"/>
    <w:rsid w:val="00ED0405"/>
    <w:rsid w:val="00ED0D05"/>
    <w:rsid w:val="00ED20C8"/>
    <w:rsid w:val="00ED7BFC"/>
    <w:rsid w:val="00EE35D0"/>
    <w:rsid w:val="00EE6F2E"/>
    <w:rsid w:val="00EF165D"/>
    <w:rsid w:val="00EF2309"/>
    <w:rsid w:val="00F00572"/>
    <w:rsid w:val="00F017FD"/>
    <w:rsid w:val="00F146B6"/>
    <w:rsid w:val="00F1681E"/>
    <w:rsid w:val="00F3541E"/>
    <w:rsid w:val="00F379E0"/>
    <w:rsid w:val="00F40D0D"/>
    <w:rsid w:val="00F50C13"/>
    <w:rsid w:val="00F52303"/>
    <w:rsid w:val="00F61AB1"/>
    <w:rsid w:val="00F621F7"/>
    <w:rsid w:val="00F62F2A"/>
    <w:rsid w:val="00F713DB"/>
    <w:rsid w:val="00F716E5"/>
    <w:rsid w:val="00F7538C"/>
    <w:rsid w:val="00F80A51"/>
    <w:rsid w:val="00F80D37"/>
    <w:rsid w:val="00F90962"/>
    <w:rsid w:val="00F9323A"/>
    <w:rsid w:val="00F93A6F"/>
    <w:rsid w:val="00FA165F"/>
    <w:rsid w:val="00FA26DB"/>
    <w:rsid w:val="00FA42BA"/>
    <w:rsid w:val="00FA57EE"/>
    <w:rsid w:val="00FA5D90"/>
    <w:rsid w:val="00FA6F66"/>
    <w:rsid w:val="00FB075C"/>
    <w:rsid w:val="00FB207C"/>
    <w:rsid w:val="00FB47DD"/>
    <w:rsid w:val="00FB5AF5"/>
    <w:rsid w:val="00FC1CE3"/>
    <w:rsid w:val="00FC3D35"/>
    <w:rsid w:val="00FC4224"/>
    <w:rsid w:val="00FC576C"/>
    <w:rsid w:val="00FC6565"/>
    <w:rsid w:val="00FD36D7"/>
    <w:rsid w:val="00FD445E"/>
    <w:rsid w:val="00FD6F23"/>
    <w:rsid w:val="00FE7002"/>
    <w:rsid w:val="00FF0697"/>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89461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89461B"/>
  </w:style>
  <w:style w:type="character" w:customStyle="1" w:styleId="eop">
    <w:name w:val="eop"/>
    <w:basedOn w:val="DefaultParagraphFont"/>
    <w:rsid w:val="0089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3146</Characters>
  <Application>Microsoft Office Word</Application>
  <DocSecurity>0</DocSecurity>
  <Lines>62</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3590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2026-05-19T09:27:00Z</dcterms:created>
  <dcterms:modified xsi:type="dcterms:W3CDTF">2026-05-19T09:27:00Z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